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DC" w:rsidRPr="00184605" w:rsidRDefault="00456EDC" w:rsidP="004D6CEE">
      <w:pPr>
        <w:spacing w:before="100" w:beforeAutospacing="1" w:after="100" w:afterAutospacing="1"/>
        <w:jc w:val="center"/>
        <w:rPr>
          <w:rFonts w:ascii="Verdana" w:hAnsi="Verdana" w:cs="Arial"/>
          <w:b/>
          <w:color w:val="auto"/>
          <w:u w:val="single"/>
        </w:rPr>
      </w:pPr>
      <w:proofErr w:type="spellStart"/>
      <w:r w:rsidRPr="00184605">
        <w:rPr>
          <w:rFonts w:ascii="Verdana" w:hAnsi="Verdana" w:cs="Arial"/>
          <w:b/>
          <w:color w:val="auto"/>
          <w:u w:val="single"/>
        </w:rPr>
        <w:t>Semiremorca</w:t>
      </w:r>
      <w:proofErr w:type="spellEnd"/>
      <w:r w:rsidRPr="00184605">
        <w:rPr>
          <w:rFonts w:ascii="Verdana" w:hAnsi="Verdana" w:cs="Arial"/>
          <w:b/>
          <w:color w:val="auto"/>
          <w:u w:val="single"/>
        </w:rPr>
        <w:t xml:space="preserve"> </w:t>
      </w:r>
      <w:proofErr w:type="gramStart"/>
      <w:r w:rsidRPr="00184605">
        <w:rPr>
          <w:rFonts w:ascii="Verdana" w:hAnsi="Verdana" w:cs="Arial"/>
          <w:b/>
          <w:color w:val="auto"/>
          <w:u w:val="single"/>
        </w:rPr>
        <w:t xml:space="preserve">de </w:t>
      </w:r>
      <w:proofErr w:type="spellStart"/>
      <w:r w:rsidRPr="00184605">
        <w:rPr>
          <w:rFonts w:ascii="Verdana" w:hAnsi="Verdana" w:cs="Arial"/>
          <w:b/>
          <w:color w:val="auto"/>
          <w:u w:val="single"/>
        </w:rPr>
        <w:t>articole</w:t>
      </w:r>
      <w:proofErr w:type="spellEnd"/>
      <w:proofErr w:type="gramEnd"/>
      <w:r w:rsidRPr="00184605">
        <w:rPr>
          <w:rFonts w:ascii="Verdana" w:hAnsi="Verdana" w:cs="Arial"/>
          <w:b/>
          <w:color w:val="auto"/>
          <w:u w:val="single"/>
        </w:rPr>
        <w:t xml:space="preserve"> </w:t>
      </w:r>
      <w:proofErr w:type="spellStart"/>
      <w:r w:rsidRPr="00184605">
        <w:rPr>
          <w:rFonts w:ascii="Verdana" w:hAnsi="Verdana" w:cs="Arial"/>
          <w:b/>
          <w:color w:val="auto"/>
          <w:u w:val="single"/>
        </w:rPr>
        <w:t>pentru</w:t>
      </w:r>
      <w:proofErr w:type="spellEnd"/>
      <w:r w:rsidRPr="00184605">
        <w:rPr>
          <w:rFonts w:ascii="Verdana" w:hAnsi="Verdana" w:cs="Arial"/>
          <w:b/>
          <w:color w:val="auto"/>
          <w:u w:val="single"/>
        </w:rPr>
        <w:t xml:space="preserve"> </w:t>
      </w:r>
      <w:proofErr w:type="spellStart"/>
      <w:r w:rsidRPr="00184605">
        <w:rPr>
          <w:rFonts w:ascii="Verdana" w:hAnsi="Verdana" w:cs="Arial"/>
          <w:b/>
          <w:color w:val="auto"/>
          <w:u w:val="single"/>
        </w:rPr>
        <w:t>solderi</w:t>
      </w:r>
      <w:proofErr w:type="spellEnd"/>
    </w:p>
    <w:p w:rsidR="004D6CEE" w:rsidRPr="00184605" w:rsidRDefault="004D6CEE" w:rsidP="004D6CEE">
      <w:pPr>
        <w:spacing w:before="100" w:beforeAutospacing="1" w:after="100" w:afterAutospacing="1"/>
        <w:jc w:val="center"/>
        <w:rPr>
          <w:rFonts w:ascii="Verdana" w:hAnsi="Verdana"/>
          <w:b/>
          <w:noProof/>
          <w:color w:val="auto"/>
        </w:rPr>
      </w:pPr>
    </w:p>
    <w:p w:rsidR="004D6CEE" w:rsidRPr="00184605" w:rsidRDefault="004D6CEE" w:rsidP="004D6CEE">
      <w:pPr>
        <w:spacing w:before="100" w:beforeAutospacing="1" w:after="100" w:afterAutospacing="1"/>
        <w:jc w:val="center"/>
        <w:rPr>
          <w:rFonts w:ascii="Verdana" w:hAnsi="Verdana"/>
          <w:b/>
          <w:noProof/>
          <w:color w:val="auto"/>
        </w:rPr>
      </w:pPr>
      <w:r w:rsidRPr="00184605">
        <w:rPr>
          <w:rFonts w:ascii="Verdana" w:hAnsi="Verdana"/>
          <w:b/>
          <w:noProof/>
          <w:color w:val="auto"/>
        </w:rPr>
        <w:drawing>
          <wp:inline distT="0" distB="0" distL="0" distR="0" wp14:anchorId="165AAB38" wp14:editId="2F67517F">
            <wp:extent cx="4320000" cy="2751221"/>
            <wp:effectExtent l="19050" t="0" r="4350" b="0"/>
            <wp:docPr id="46" name="Image 0" descr="SEMI REMORQUE ARTICLES POUR SOLDERIES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I REMORQUE ARTICLES POUR SOLDERIES 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5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CEE" w:rsidRPr="00184605" w:rsidRDefault="004D6CEE" w:rsidP="004D6CEE">
      <w:pPr>
        <w:spacing w:before="100" w:beforeAutospacing="1" w:after="100" w:afterAutospacing="1"/>
        <w:jc w:val="center"/>
        <w:rPr>
          <w:rFonts w:ascii="Verdana" w:hAnsi="Verdana"/>
          <w:b/>
          <w:noProof/>
          <w:color w:val="auto"/>
        </w:rPr>
      </w:pPr>
    </w:p>
    <w:p w:rsidR="004D6CEE" w:rsidRPr="00184605" w:rsidRDefault="00456EDC" w:rsidP="004D6CEE">
      <w:pPr>
        <w:spacing w:before="100" w:beforeAutospacing="1" w:after="100" w:afterAutospacing="1"/>
        <w:jc w:val="center"/>
        <w:rPr>
          <w:rFonts w:ascii="Verdana" w:hAnsi="Verdana"/>
          <w:b/>
          <w:noProof/>
          <w:color w:val="auto"/>
          <w:sz w:val="40"/>
          <w:szCs w:val="40"/>
        </w:rPr>
      </w:pPr>
      <w:r w:rsidRPr="00184605">
        <w:rPr>
          <w:rFonts w:ascii="Verdana" w:hAnsi="Verdana"/>
          <w:b/>
          <w:noProof/>
          <w:color w:val="auto"/>
          <w:sz w:val="40"/>
          <w:szCs w:val="40"/>
        </w:rPr>
        <w:t>O semiremorca de articole provenite din solduri</w:t>
      </w:r>
    </w:p>
    <w:p w:rsidR="004D6CEE" w:rsidRPr="00184605" w:rsidRDefault="00DB5104" w:rsidP="004D6CEE">
      <w:pPr>
        <w:spacing w:before="100" w:beforeAutospacing="1" w:after="100" w:afterAutospacing="1"/>
        <w:jc w:val="center"/>
        <w:rPr>
          <w:rFonts w:ascii="Verdana" w:hAnsi="Verdana"/>
          <w:b/>
          <w:color w:val="auto"/>
          <w:sz w:val="40"/>
          <w:szCs w:val="40"/>
        </w:rPr>
      </w:pPr>
      <w:r w:rsidRPr="00184605">
        <w:rPr>
          <w:rFonts w:ascii="Verdana" w:hAnsi="Verdana"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EFF5EFA" wp14:editId="15EB7071">
                <wp:simplePos x="0" y="0"/>
                <wp:positionH relativeFrom="column">
                  <wp:posOffset>3310890</wp:posOffset>
                </wp:positionH>
                <wp:positionV relativeFrom="paragraph">
                  <wp:posOffset>221615</wp:posOffset>
                </wp:positionV>
                <wp:extent cx="561340" cy="379095"/>
                <wp:effectExtent l="43815" t="21590" r="42545" b="8890"/>
                <wp:wrapNone/>
                <wp:docPr id="18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37909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187" style="position:absolute;margin-left:260.7pt;margin-top:17.45pt;width:44.2pt;height:29.8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sENwIAAGsEAAAOAAAAZHJzL2Uyb0RvYy54bWysVNuO0zAQfUfiHyy/0yTddncbNV2tuhQh&#10;LbDSwge4ttMYfGPsNi1fz9hpSxd4QuTB8njGxzPnzGR+tzea7CQE5WxDq1FJibTcCWU3Df3yefXm&#10;lpIQmRVMOysbepCB3i1ev5r3vpZj1zktJBAEsaHufUO7GH1dFIF30rAwcl5adLYODItowqYQwHpE&#10;N7oYl+V10TsQHhyXIeDpw+Cki4zftpLHT20bZCS6oZhbzCvkdZ3WYjFn9QaY7xQ/psH+IQvDlMVH&#10;z1APLDKyBfUHlFEcXHBtHHFnCte2istcA1ZTlb9V89wxL3MtSE7wZ5rC/4PlH3dPQJRA7VApywxq&#10;dL+NLj9NxlWVGOp9qDHw2T9BqjH4R8e/BWLdsmN2I+8BXN9JJjCvHF+8uJCMgFfJuv/gBOIzxM9k&#10;7VswCRBpIPusyeGsidxHwvFwel1dTVA5jq6rm1k5m6aMClafLnsI8Z10hqRNQ7HZYJLR2e4xxKyJ&#10;OBbGxFdKWqNR4R3TpBpPy9wBiHYMxt0JL1fqtBIrpXU2YLNeaiB4taGr/B1TCZdh2pK+obPpeJqz&#10;eOELlxBl/v4GYVTEodDKNPT2HMTqRPFbK3LLRqb0sMeUtUVGTjQPcq2dOCDl4IaOxwnFTefgByU9&#10;djvy9H3LQFKi31uUbVZNEskxG5PpzRgNuPSsLz3McoRqaKRk2C7jMFJbD2rT4UtVrt261Eqtikmx&#10;lN+Q1dHAjs5CHqcvjcylnaN+/SMWPwEAAP//AwBQSwMEFAAGAAgAAAAhALJBVp7gAAAACQEAAA8A&#10;AABkcnMvZG93bnJldi54bWxMj8FOwzAQRO9I/IO1SFwQdVpC1IRsqgoJTnBoAYnjNnbjQGxHsdME&#10;vp7lBMfVPs28KTez7cRJD6H1DmG5SEBoV3vVugbh9eXheg0iRHKKOu80wpcOsKnOz0oqlJ/cTp/2&#10;sREc4kJBCCbGvpAy1EZbCgvfa8e/ox8sRT6HRqqBJg63nVwlSSYttY4bDPX63uj6cz9ahKeP79xM&#10;j+Ft3k7rjnbv4/PRXCFeXszbOxBRz/EPhl99VoeKnQ5+dCqIDuF2tUwZRbhJcxAMZEnOWw4IeZqB&#10;rEr5f0H1AwAA//8DAFBLAQItABQABgAIAAAAIQC2gziS/gAAAOEBAAATAAAAAAAAAAAAAAAAAAAA&#10;AABbQ29udGVudF9UeXBlc10ueG1sUEsBAi0AFAAGAAgAAAAhADj9If/WAAAAlAEAAAsAAAAAAAAA&#10;AAAAAAAALwEAAF9yZWxzLy5yZWxzUEsBAi0AFAAGAAgAAAAhAG1E6wQ3AgAAawQAAA4AAAAAAAAA&#10;AAAAAAAALgIAAGRycy9lMm9Eb2MueG1sUEsBAi0AFAAGAAgAAAAhALJBVp7gAAAACQEAAA8AAAAA&#10;AAAAAAAAAAAAkQQAAGRycy9kb3ducmV2LnhtbFBLBQYAAAAABAAEAPMAAACeBQAAAAA=&#10;"/>
            </w:pict>
          </mc:Fallback>
        </mc:AlternateContent>
      </w:r>
    </w:p>
    <w:p w:rsidR="004D6CEE" w:rsidRPr="00184605" w:rsidRDefault="004D6CEE" w:rsidP="004D6CEE">
      <w:pPr>
        <w:spacing w:before="100" w:beforeAutospacing="1" w:after="100" w:afterAutospacing="1"/>
        <w:rPr>
          <w:rFonts w:ascii="Verdana" w:hAnsi="Verdana"/>
          <w:color w:val="auto"/>
        </w:rPr>
      </w:pPr>
    </w:p>
    <w:p w:rsidR="00046AC5" w:rsidRPr="00184605" w:rsidRDefault="00456EDC" w:rsidP="00046AC5">
      <w:pPr>
        <w:spacing w:before="100" w:beforeAutospacing="1" w:after="100" w:afterAutospacing="1"/>
        <w:rPr>
          <w:rFonts w:ascii="Verdana" w:hAnsi="Verdana"/>
          <w:color w:val="auto"/>
        </w:rPr>
      </w:pPr>
      <w:proofErr w:type="spellStart"/>
      <w:r w:rsidRPr="00184605">
        <w:rPr>
          <w:rFonts w:ascii="Verdana" w:hAnsi="Verdana"/>
          <w:color w:val="auto"/>
        </w:rPr>
        <w:t>Originea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articolelor</w:t>
      </w:r>
      <w:proofErr w:type="spellEnd"/>
      <w:r w:rsidRPr="00184605">
        <w:rPr>
          <w:rFonts w:ascii="Verdana" w:hAnsi="Verdana"/>
          <w:color w:val="auto"/>
        </w:rPr>
        <w:t> :</w:t>
      </w:r>
    </w:p>
    <w:p w:rsidR="00456EDC" w:rsidRPr="00184605" w:rsidRDefault="00456EDC" w:rsidP="00456EDC">
      <w:pPr>
        <w:pStyle w:val="Paragraphedeliste"/>
        <w:numPr>
          <w:ilvl w:val="0"/>
          <w:numId w:val="11"/>
        </w:numPr>
        <w:spacing w:before="100" w:beforeAutospacing="1" w:after="100" w:afterAutospacing="1"/>
        <w:rPr>
          <w:rFonts w:ascii="Verdana" w:hAnsi="Verdana" w:cs="Arial"/>
          <w:color w:val="auto"/>
        </w:rPr>
      </w:pPr>
      <w:proofErr w:type="spellStart"/>
      <w:r w:rsidRPr="00184605">
        <w:rPr>
          <w:rFonts w:ascii="Verdana" w:hAnsi="Verdana" w:cs="Arial"/>
          <w:color w:val="auto"/>
        </w:rPr>
        <w:t>Marfuri</w:t>
      </w:r>
      <w:proofErr w:type="spellEnd"/>
      <w:r w:rsidRPr="00184605">
        <w:rPr>
          <w:rFonts w:ascii="Verdana" w:hAnsi="Verdana" w:cs="Arial"/>
          <w:color w:val="auto"/>
        </w:rPr>
        <w:t xml:space="preserve"> </w:t>
      </w:r>
      <w:proofErr w:type="spellStart"/>
      <w:r w:rsidRPr="00184605">
        <w:rPr>
          <w:rFonts w:ascii="Verdana" w:hAnsi="Verdana" w:cs="Arial"/>
          <w:color w:val="auto"/>
        </w:rPr>
        <w:t>provenite</w:t>
      </w:r>
      <w:proofErr w:type="spellEnd"/>
      <w:r w:rsidRPr="00184605">
        <w:rPr>
          <w:rFonts w:ascii="Verdana" w:hAnsi="Verdana" w:cs="Arial"/>
          <w:color w:val="auto"/>
        </w:rPr>
        <w:t xml:space="preserve"> </w:t>
      </w:r>
      <w:proofErr w:type="spellStart"/>
      <w:r w:rsidRPr="00184605">
        <w:rPr>
          <w:rFonts w:ascii="Verdana" w:hAnsi="Verdana" w:cs="Arial"/>
          <w:color w:val="auto"/>
        </w:rPr>
        <w:t>din</w:t>
      </w:r>
      <w:proofErr w:type="spellEnd"/>
      <w:r w:rsidRPr="00184605">
        <w:rPr>
          <w:rFonts w:ascii="Verdana" w:hAnsi="Verdana" w:cs="Arial"/>
          <w:color w:val="auto"/>
        </w:rPr>
        <w:t xml:space="preserve"> </w:t>
      </w:r>
      <w:proofErr w:type="spellStart"/>
      <w:r w:rsidRPr="00184605">
        <w:rPr>
          <w:rFonts w:ascii="Verdana" w:hAnsi="Verdana" w:cs="Arial"/>
          <w:color w:val="auto"/>
        </w:rPr>
        <w:t>destocaje</w:t>
      </w:r>
      <w:proofErr w:type="spellEnd"/>
    </w:p>
    <w:p w:rsidR="00456EDC" w:rsidRPr="00184605" w:rsidRDefault="00456EDC" w:rsidP="00456EDC">
      <w:pPr>
        <w:pStyle w:val="Paragraphedeliste"/>
        <w:numPr>
          <w:ilvl w:val="0"/>
          <w:numId w:val="11"/>
        </w:numPr>
        <w:spacing w:before="100" w:beforeAutospacing="1" w:after="100" w:afterAutospacing="1"/>
        <w:rPr>
          <w:rFonts w:ascii="Verdana" w:hAnsi="Verdana" w:cs="Arial"/>
          <w:color w:val="auto"/>
        </w:rPr>
      </w:pPr>
      <w:proofErr w:type="spellStart"/>
      <w:r w:rsidRPr="00184605">
        <w:rPr>
          <w:rFonts w:ascii="Verdana" w:hAnsi="Verdana" w:cs="Arial"/>
          <w:color w:val="auto"/>
        </w:rPr>
        <w:t>Articole</w:t>
      </w:r>
      <w:proofErr w:type="spellEnd"/>
      <w:r w:rsidRPr="00184605">
        <w:rPr>
          <w:rFonts w:ascii="Verdana" w:hAnsi="Verdana" w:cs="Arial"/>
          <w:color w:val="auto"/>
        </w:rPr>
        <w:t xml:space="preserve"> </w:t>
      </w:r>
      <w:proofErr w:type="spellStart"/>
      <w:r w:rsidRPr="00184605">
        <w:rPr>
          <w:rFonts w:ascii="Verdana" w:hAnsi="Verdana" w:cs="Arial"/>
          <w:color w:val="auto"/>
        </w:rPr>
        <w:t>destinate</w:t>
      </w:r>
      <w:proofErr w:type="spellEnd"/>
      <w:r w:rsidRPr="00184605">
        <w:rPr>
          <w:rFonts w:ascii="Verdana" w:hAnsi="Verdana" w:cs="Arial"/>
          <w:color w:val="auto"/>
        </w:rPr>
        <w:t xml:space="preserve"> </w:t>
      </w:r>
      <w:proofErr w:type="spellStart"/>
      <w:r w:rsidR="007F3868" w:rsidRPr="00184605">
        <w:rPr>
          <w:rFonts w:ascii="Verdana" w:hAnsi="Verdana" w:cs="Arial"/>
          <w:color w:val="auto"/>
        </w:rPr>
        <w:t>celor</w:t>
      </w:r>
      <w:proofErr w:type="spellEnd"/>
      <w:r w:rsidR="007F3868" w:rsidRPr="00184605">
        <w:rPr>
          <w:rFonts w:ascii="Verdana" w:hAnsi="Verdana" w:cs="Arial"/>
          <w:color w:val="auto"/>
        </w:rPr>
        <w:t xml:space="preserve"> care </w:t>
      </w:r>
      <w:proofErr w:type="spellStart"/>
      <w:r w:rsidR="007F3868" w:rsidRPr="00184605">
        <w:rPr>
          <w:rFonts w:ascii="Verdana" w:hAnsi="Verdana" w:cs="Arial"/>
          <w:color w:val="auto"/>
        </w:rPr>
        <w:t>cauta</w:t>
      </w:r>
      <w:proofErr w:type="spellEnd"/>
      <w:r w:rsidR="007F3868" w:rsidRPr="00184605">
        <w:rPr>
          <w:rFonts w:ascii="Verdana" w:hAnsi="Verdana" w:cs="Arial"/>
          <w:color w:val="auto"/>
        </w:rPr>
        <w:t xml:space="preserve"> </w:t>
      </w:r>
      <w:proofErr w:type="spellStart"/>
      <w:r w:rsidR="007F3868" w:rsidRPr="00184605">
        <w:rPr>
          <w:rFonts w:ascii="Verdana" w:hAnsi="Verdana" w:cs="Arial"/>
          <w:color w:val="auto"/>
        </w:rPr>
        <w:t>solduri</w:t>
      </w:r>
      <w:proofErr w:type="spellEnd"/>
    </w:p>
    <w:p w:rsidR="004D6CEE" w:rsidRPr="00184605" w:rsidRDefault="00DB5104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184605">
        <w:rPr>
          <w:rFonts w:ascii="Verdana" w:hAnsi="Verdana"/>
          <w:noProof/>
          <w:color w:val="aut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8376A5A" wp14:editId="30F7F17D">
                <wp:simplePos x="0" y="0"/>
                <wp:positionH relativeFrom="column">
                  <wp:posOffset>3141980</wp:posOffset>
                </wp:positionH>
                <wp:positionV relativeFrom="paragraph">
                  <wp:posOffset>133985</wp:posOffset>
                </wp:positionV>
                <wp:extent cx="561340" cy="379095"/>
                <wp:effectExtent l="46355" t="29210" r="40005" b="10795"/>
                <wp:wrapNone/>
                <wp:docPr id="17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37909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187" style="position:absolute;margin-left:247.4pt;margin-top:10.55pt;width:44.2pt;height:29.8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wANQIAAGsEAAAOAAAAZHJzL2Uyb0RvYy54bWysVG1v0zAQ/o7Ef7D8nSbp2m2Nlk5TxxDS&#10;gEmDH3C1ncbgN85u0/HruThd6YBPiHyw7nznx889d87V9d4atlMYtXcNryYlZ8oJL7XbNPzL57s3&#10;l5zFBE6C8U41/ElFfr18/eqqD7Wa+s4bqZARiIt1HxrepRTqooiiUxbixAflKNh6tJDIxU0hEXpC&#10;t6aYluV50XuUAb1QMdLu7Rjky4zftkqkT20bVWKm4cQt5RXzuh7WYnkF9QYhdFocaMA/sLCgHV16&#10;hLqFBGyL+g8oqwX66Ns0Ed4Wvm21ULkGqqYqf6vmsYOgci0kTgxHmeL/gxUfdw/ItKTeXXDmwFKP&#10;brbJ56vZtLwcFOpDrCnxMTzgUGMM9158i8z5VQduo24Qfd8pkMSrGvKLFwcGJ9JRtu4/eEn4QPhZ&#10;rH2LdgAkGdg+9+Tp2BO1T0zQ5vy8OptR5wSFzi4W5WKeb4D6+XDAmN4pb9lgNJyGDWcZHXb3MeWe&#10;yENhIL9y1lpDHd6BYdV0XuYJKKA+JJP1jJcr9UbLO21MdnCzXhlkdLThd/k7UImnacaxvuGL+XSe&#10;WbyIxVOIMn9/g7A60aMw2jb88pgE9SDxWyfzyCbQZrSJsnEHzQeZx3atvXwiydGPE08vlIzO4w/O&#10;epp20un7FlBxZt47atuimg0ip+zM5hdTcvA0sj6NgBME1fDE2Wiu0viktgH1pqObqly788MotTo9&#10;z8TI6kCWJpqsF0/m1M9Zv/4Ry58AAAD//wMAUEsDBBQABgAIAAAAIQBD8PTw4AAAAAkBAAAPAAAA&#10;ZHJzL2Rvd25yZXYueG1sTI/NTsMwEITvSLyDtUhcEHUSCnJDNlWFBCc4tIDE0Y23ccA/Uew0gafH&#10;PcFxNKOZb6r1bA070hA67xDyRQaMXONV51qEt9fHawEsROmUNN4RwjcFWNfnZ5UslZ/clo672LJU&#10;4kIpEXSMfcl5aDRZGRa+J5e8gx+sjEkOLVeDnFK5NbzIsjtuZefSgpY9PWhqvnajRXj+/Fnp6Sm8&#10;z5tJGLn9GF8O+grx8mLe3AOLNMe/MJzwEzrUiWnvR6cCMwjL1TKhR4Qiz4GlwK24KYDtEUQmgNcV&#10;//+g/gUAAP//AwBQSwECLQAUAAYACAAAACEAtoM4kv4AAADhAQAAEwAAAAAAAAAAAAAAAAAAAAAA&#10;W0NvbnRlbnRfVHlwZXNdLnhtbFBLAQItABQABgAIAAAAIQA4/SH/1gAAAJQBAAALAAAAAAAAAAAA&#10;AAAAAC8BAABfcmVscy8ucmVsc1BLAQItABQABgAIAAAAIQBiKQwANQIAAGsEAAAOAAAAAAAAAAAA&#10;AAAAAC4CAABkcnMvZTJvRG9jLnhtbFBLAQItABQABgAIAAAAIQBD8PTw4AAAAAkBAAAPAAAAAAAA&#10;AAAAAAAAAI8EAABkcnMvZG93bnJldi54bWxQSwUGAAAAAAQABADzAAAAnAUAAAAA&#10;"/>
            </w:pict>
          </mc:Fallback>
        </mc:AlternateContent>
      </w:r>
    </w:p>
    <w:p w:rsidR="004D6CEE" w:rsidRDefault="004D6CEE" w:rsidP="004D6CEE">
      <w:pPr>
        <w:spacing w:before="100" w:beforeAutospacing="1" w:after="100" w:afterAutospacing="1"/>
        <w:rPr>
          <w:rFonts w:ascii="Verdana" w:hAnsi="Verdana"/>
          <w:color w:val="auto"/>
        </w:rPr>
      </w:pPr>
    </w:p>
    <w:p w:rsidR="00184605" w:rsidRDefault="00184605" w:rsidP="004D6CEE">
      <w:pPr>
        <w:spacing w:before="100" w:beforeAutospacing="1" w:after="100" w:afterAutospacing="1"/>
        <w:rPr>
          <w:rFonts w:ascii="Verdana" w:hAnsi="Verdana"/>
          <w:color w:val="auto"/>
        </w:rPr>
      </w:pPr>
    </w:p>
    <w:p w:rsidR="00184605" w:rsidRDefault="00184605" w:rsidP="004D6CEE">
      <w:pPr>
        <w:spacing w:before="100" w:beforeAutospacing="1" w:after="100" w:afterAutospacing="1"/>
        <w:rPr>
          <w:rFonts w:ascii="Verdana" w:hAnsi="Verdana"/>
          <w:color w:val="auto"/>
        </w:rPr>
      </w:pPr>
    </w:p>
    <w:p w:rsidR="00184605" w:rsidRDefault="00184605" w:rsidP="004D6CEE">
      <w:pPr>
        <w:spacing w:before="100" w:beforeAutospacing="1" w:after="100" w:afterAutospacing="1"/>
        <w:rPr>
          <w:rFonts w:ascii="Verdana" w:hAnsi="Verdana"/>
          <w:color w:val="auto"/>
        </w:rPr>
      </w:pPr>
    </w:p>
    <w:p w:rsidR="00184605" w:rsidRDefault="00184605" w:rsidP="004D6CEE">
      <w:pPr>
        <w:spacing w:before="100" w:beforeAutospacing="1" w:after="100" w:afterAutospacing="1"/>
        <w:rPr>
          <w:rFonts w:ascii="Verdana" w:hAnsi="Verdana"/>
          <w:color w:val="auto"/>
        </w:rPr>
      </w:pPr>
    </w:p>
    <w:p w:rsidR="00184605" w:rsidRDefault="00184605" w:rsidP="004D6CEE">
      <w:pPr>
        <w:spacing w:before="100" w:beforeAutospacing="1" w:after="100" w:afterAutospacing="1"/>
        <w:rPr>
          <w:rFonts w:ascii="Verdana" w:hAnsi="Verdana"/>
          <w:color w:val="auto"/>
        </w:rPr>
      </w:pPr>
    </w:p>
    <w:p w:rsidR="00184605" w:rsidRDefault="00184605" w:rsidP="004D6CEE">
      <w:pPr>
        <w:spacing w:before="100" w:beforeAutospacing="1" w:after="100" w:afterAutospacing="1"/>
        <w:rPr>
          <w:rFonts w:ascii="Verdana" w:hAnsi="Verdana"/>
          <w:color w:val="auto"/>
        </w:rPr>
      </w:pPr>
    </w:p>
    <w:p w:rsidR="00184605" w:rsidRDefault="00184605" w:rsidP="004D6CEE">
      <w:pPr>
        <w:spacing w:before="100" w:beforeAutospacing="1" w:after="100" w:afterAutospacing="1"/>
        <w:rPr>
          <w:rFonts w:ascii="Verdana" w:hAnsi="Verdana"/>
          <w:color w:val="auto"/>
        </w:rPr>
      </w:pPr>
    </w:p>
    <w:p w:rsidR="00A87277" w:rsidRPr="00184605" w:rsidRDefault="00A87277" w:rsidP="004D6CEE">
      <w:pPr>
        <w:spacing w:before="100" w:beforeAutospacing="1" w:after="100" w:afterAutospacing="1"/>
        <w:rPr>
          <w:rFonts w:ascii="Verdana" w:hAnsi="Verdana"/>
          <w:color w:val="auto"/>
        </w:rPr>
      </w:pPr>
    </w:p>
    <w:p w:rsidR="004D6CEE" w:rsidRPr="00184605" w:rsidRDefault="00054625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proofErr w:type="spellStart"/>
      <w:r w:rsidRPr="00184605">
        <w:rPr>
          <w:rFonts w:ascii="Verdana" w:hAnsi="Verdana"/>
          <w:b/>
          <w:color w:val="auto"/>
        </w:rPr>
        <w:lastRenderedPageBreak/>
        <w:t>Descrierea</w:t>
      </w:r>
      <w:proofErr w:type="spellEnd"/>
      <w:r w:rsidRPr="00184605">
        <w:rPr>
          <w:rFonts w:ascii="Verdana" w:hAnsi="Verdana"/>
          <w:b/>
          <w:color w:val="auto"/>
        </w:rPr>
        <w:t xml:space="preserve"> </w:t>
      </w:r>
      <w:proofErr w:type="spellStart"/>
      <w:r w:rsidRPr="00184605">
        <w:rPr>
          <w:rFonts w:ascii="Verdana" w:hAnsi="Verdana"/>
          <w:b/>
          <w:color w:val="auto"/>
        </w:rPr>
        <w:t>unei</w:t>
      </w:r>
      <w:proofErr w:type="spellEnd"/>
      <w:r w:rsidRPr="00184605">
        <w:rPr>
          <w:rFonts w:ascii="Verdana" w:hAnsi="Verdana"/>
          <w:b/>
          <w:color w:val="auto"/>
        </w:rPr>
        <w:t xml:space="preserve"> </w:t>
      </w:r>
      <w:proofErr w:type="spellStart"/>
      <w:r w:rsidRPr="00184605">
        <w:rPr>
          <w:rFonts w:ascii="Verdana" w:hAnsi="Verdana"/>
          <w:b/>
          <w:color w:val="auto"/>
        </w:rPr>
        <w:t>semi</w:t>
      </w:r>
      <w:r w:rsidR="00456EDC" w:rsidRPr="00184605">
        <w:rPr>
          <w:rFonts w:ascii="Verdana" w:hAnsi="Verdana"/>
          <w:b/>
          <w:color w:val="auto"/>
        </w:rPr>
        <w:t>remorci</w:t>
      </w:r>
      <w:proofErr w:type="spellEnd"/>
      <w:r w:rsidR="004D6CEE" w:rsidRPr="00184605">
        <w:rPr>
          <w:rFonts w:ascii="Verdana" w:hAnsi="Verdana"/>
          <w:b/>
          <w:color w:val="auto"/>
        </w:rPr>
        <w:t xml:space="preserve">     </w:t>
      </w:r>
    </w:p>
    <w:p w:rsidR="00054625" w:rsidRPr="00184605" w:rsidRDefault="00054625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A87277">
        <w:rPr>
          <w:rFonts w:ascii="Verdana" w:hAnsi="Verdana"/>
          <w:b/>
          <w:i/>
          <w:color w:val="auto"/>
          <w:u w:val="single"/>
        </w:rPr>
        <w:t>*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Categoria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echipament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de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bucatarie</w:t>
      </w:r>
      <w:proofErr w:type="spellEnd"/>
      <w:r w:rsidRPr="00A87277">
        <w:rPr>
          <w:rFonts w:ascii="Verdana" w:hAnsi="Verdana"/>
          <w:b/>
          <w:color w:val="auto"/>
        </w:rPr>
        <w:t>:</w:t>
      </w:r>
      <w:r w:rsidR="00184605"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oala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sub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presiune</w:t>
      </w:r>
      <w:proofErr w:type="spellEnd"/>
      <w:r w:rsidRPr="00184605">
        <w:rPr>
          <w:rFonts w:ascii="Verdana" w:hAnsi="Verdana"/>
          <w:color w:val="auto"/>
        </w:rPr>
        <w:t xml:space="preserve">, cocote, </w:t>
      </w:r>
      <w:proofErr w:type="spellStart"/>
      <w:r w:rsidRPr="00184605">
        <w:rPr>
          <w:rFonts w:ascii="Verdana" w:hAnsi="Verdana"/>
          <w:color w:val="auto"/>
        </w:rPr>
        <w:t>caserole</w:t>
      </w:r>
      <w:proofErr w:type="spellEnd"/>
      <w:r w:rsidRPr="00184605">
        <w:rPr>
          <w:rFonts w:ascii="Verdana" w:hAnsi="Verdana"/>
          <w:color w:val="auto"/>
        </w:rPr>
        <w:t>, forme (</w:t>
      </w:r>
      <w:proofErr w:type="spellStart"/>
      <w:r w:rsidRPr="00184605">
        <w:rPr>
          <w:rFonts w:ascii="Verdana" w:hAnsi="Verdana"/>
          <w:color w:val="auto"/>
        </w:rPr>
        <w:t>matrite</w:t>
      </w:r>
      <w:proofErr w:type="spellEnd"/>
      <w:r w:rsidRPr="00184605">
        <w:rPr>
          <w:rFonts w:ascii="Verdana" w:hAnsi="Verdana"/>
          <w:color w:val="auto"/>
        </w:rPr>
        <w:t xml:space="preserve">) de </w:t>
      </w:r>
      <w:proofErr w:type="spellStart"/>
      <w:r w:rsidRPr="00184605">
        <w:rPr>
          <w:rFonts w:ascii="Verdana" w:hAnsi="Verdana"/>
          <w:color w:val="auto"/>
        </w:rPr>
        <w:t>silicon</w:t>
      </w:r>
      <w:proofErr w:type="spellEnd"/>
      <w:r w:rsidRPr="00184605">
        <w:rPr>
          <w:rFonts w:ascii="Verdana" w:hAnsi="Verdana"/>
          <w:color w:val="auto"/>
        </w:rPr>
        <w:t xml:space="preserve">,  </w:t>
      </w:r>
      <w:proofErr w:type="spellStart"/>
      <w:r w:rsidRPr="00184605">
        <w:rPr>
          <w:rFonts w:ascii="Verdana" w:hAnsi="Verdana"/>
          <w:color w:val="auto"/>
        </w:rPr>
        <w:t>tava</w:t>
      </w:r>
      <w:proofErr w:type="spellEnd"/>
      <w:r w:rsidRPr="00184605">
        <w:rPr>
          <w:rFonts w:ascii="Verdana" w:hAnsi="Verdana"/>
          <w:color w:val="auto"/>
        </w:rPr>
        <w:t xml:space="preserve"> de </w:t>
      </w:r>
      <w:proofErr w:type="spellStart"/>
      <w:r w:rsidRPr="00184605">
        <w:rPr>
          <w:rFonts w:ascii="Verdana" w:hAnsi="Verdana"/>
          <w:color w:val="auto"/>
        </w:rPr>
        <w:t>copt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tigaie</w:t>
      </w:r>
      <w:proofErr w:type="spellEnd"/>
      <w:r w:rsidRPr="00184605">
        <w:rPr>
          <w:rFonts w:ascii="Verdana" w:hAnsi="Verdana"/>
          <w:color w:val="auto"/>
        </w:rPr>
        <w:t xml:space="preserve"> (</w:t>
      </w:r>
      <w:proofErr w:type="spellStart"/>
      <w:r w:rsidRPr="00184605">
        <w:rPr>
          <w:rFonts w:ascii="Verdana" w:hAnsi="Verdana"/>
          <w:color w:val="auto"/>
        </w:rPr>
        <w:t>cu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sau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fara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capac</w:t>
      </w:r>
      <w:proofErr w:type="spellEnd"/>
      <w:r w:rsidRPr="00184605">
        <w:rPr>
          <w:rFonts w:ascii="Verdana" w:hAnsi="Verdana"/>
          <w:color w:val="auto"/>
        </w:rPr>
        <w:t xml:space="preserve">), </w:t>
      </w:r>
      <w:proofErr w:type="spellStart"/>
      <w:r w:rsidR="008247C5" w:rsidRPr="00184605">
        <w:rPr>
          <w:rFonts w:ascii="Verdana" w:hAnsi="Verdana"/>
          <w:color w:val="auto"/>
        </w:rPr>
        <w:t>storcator</w:t>
      </w:r>
      <w:proofErr w:type="spellEnd"/>
      <w:r w:rsidR="008247C5" w:rsidRPr="00184605">
        <w:rPr>
          <w:rFonts w:ascii="Verdana" w:hAnsi="Verdana"/>
          <w:color w:val="auto"/>
        </w:rPr>
        <w:t xml:space="preserve">, </w:t>
      </w:r>
      <w:proofErr w:type="spellStart"/>
      <w:r w:rsidR="008247C5" w:rsidRPr="00184605">
        <w:rPr>
          <w:rFonts w:ascii="Verdana" w:hAnsi="Verdana"/>
          <w:color w:val="auto"/>
        </w:rPr>
        <w:t>spatula</w:t>
      </w:r>
      <w:proofErr w:type="spellEnd"/>
      <w:r w:rsidR="008247C5" w:rsidRPr="00184605">
        <w:rPr>
          <w:rFonts w:ascii="Verdana" w:hAnsi="Verdana"/>
          <w:color w:val="auto"/>
        </w:rPr>
        <w:t xml:space="preserve">, tel, </w:t>
      </w:r>
      <w:proofErr w:type="spellStart"/>
      <w:r w:rsidR="008247C5" w:rsidRPr="00184605">
        <w:rPr>
          <w:rFonts w:ascii="Verdana" w:hAnsi="Verdana"/>
          <w:color w:val="auto"/>
        </w:rPr>
        <w:t>aparat</w:t>
      </w:r>
      <w:proofErr w:type="spellEnd"/>
      <w:r w:rsidR="008247C5" w:rsidRPr="00184605">
        <w:rPr>
          <w:rFonts w:ascii="Verdana" w:hAnsi="Verdana"/>
          <w:color w:val="auto"/>
        </w:rPr>
        <w:t xml:space="preserve"> </w:t>
      </w:r>
      <w:proofErr w:type="spellStart"/>
      <w:r w:rsidR="008247C5" w:rsidRPr="00184605">
        <w:rPr>
          <w:rFonts w:ascii="Verdana" w:hAnsi="Verdana"/>
          <w:color w:val="auto"/>
        </w:rPr>
        <w:t>pentru</w:t>
      </w:r>
      <w:proofErr w:type="spellEnd"/>
      <w:r w:rsidR="008247C5" w:rsidRPr="00184605">
        <w:rPr>
          <w:rFonts w:ascii="Verdana" w:hAnsi="Verdana"/>
          <w:color w:val="auto"/>
        </w:rPr>
        <w:t xml:space="preserve"> </w:t>
      </w:r>
      <w:proofErr w:type="spellStart"/>
      <w:r w:rsidR="008247C5" w:rsidRPr="00184605">
        <w:rPr>
          <w:rFonts w:ascii="Verdana" w:hAnsi="Verdana"/>
          <w:color w:val="auto"/>
        </w:rPr>
        <w:t>pasat</w:t>
      </w:r>
      <w:proofErr w:type="spellEnd"/>
      <w:r w:rsidR="008247C5" w:rsidRPr="00184605">
        <w:rPr>
          <w:rFonts w:ascii="Verdana" w:hAnsi="Verdana"/>
          <w:color w:val="auto"/>
        </w:rPr>
        <w:t xml:space="preserve"> </w:t>
      </w:r>
      <w:proofErr w:type="spellStart"/>
      <w:r w:rsidR="008247C5" w:rsidRPr="00184605">
        <w:rPr>
          <w:rFonts w:ascii="Verdana" w:hAnsi="Verdana"/>
          <w:color w:val="auto"/>
        </w:rPr>
        <w:t>cartofii</w:t>
      </w:r>
      <w:proofErr w:type="spellEnd"/>
      <w:r w:rsidR="008247C5" w:rsidRPr="00184605">
        <w:rPr>
          <w:rFonts w:ascii="Verdana" w:hAnsi="Verdana"/>
          <w:color w:val="auto"/>
        </w:rPr>
        <w:t xml:space="preserve">, </w:t>
      </w:r>
      <w:proofErr w:type="spellStart"/>
      <w:r w:rsidR="008247C5" w:rsidRPr="00184605">
        <w:rPr>
          <w:rFonts w:ascii="Verdana" w:hAnsi="Verdana"/>
          <w:color w:val="auto"/>
        </w:rPr>
        <w:t>c</w:t>
      </w:r>
      <w:r w:rsidR="003E120A">
        <w:rPr>
          <w:rFonts w:ascii="Verdana" w:hAnsi="Verdana"/>
          <w:color w:val="auto"/>
        </w:rPr>
        <w:t>utit</w:t>
      </w:r>
      <w:proofErr w:type="spellEnd"/>
      <w:r w:rsidR="003E120A">
        <w:rPr>
          <w:rFonts w:ascii="Verdana" w:hAnsi="Verdana"/>
          <w:color w:val="auto"/>
        </w:rPr>
        <w:t xml:space="preserve"> </w:t>
      </w:r>
      <w:proofErr w:type="spellStart"/>
      <w:r w:rsidR="003E120A">
        <w:rPr>
          <w:rFonts w:ascii="Verdana" w:hAnsi="Verdana"/>
          <w:color w:val="auto"/>
        </w:rPr>
        <w:t>pentru</w:t>
      </w:r>
      <w:proofErr w:type="spellEnd"/>
      <w:r w:rsidR="003E120A">
        <w:rPr>
          <w:rFonts w:ascii="Verdana" w:hAnsi="Verdana"/>
          <w:color w:val="auto"/>
        </w:rPr>
        <w:t xml:space="preserve"> </w:t>
      </w:r>
      <w:proofErr w:type="spellStart"/>
      <w:r w:rsidR="003E120A">
        <w:rPr>
          <w:rFonts w:ascii="Verdana" w:hAnsi="Verdana"/>
          <w:color w:val="auto"/>
        </w:rPr>
        <w:t>taiat</w:t>
      </w:r>
      <w:proofErr w:type="spellEnd"/>
      <w:r w:rsidR="003E120A">
        <w:rPr>
          <w:rFonts w:ascii="Verdana" w:hAnsi="Verdana"/>
          <w:color w:val="auto"/>
        </w:rPr>
        <w:t xml:space="preserve"> pizza, </w:t>
      </w:r>
      <w:proofErr w:type="spellStart"/>
      <w:r w:rsidR="003E120A">
        <w:rPr>
          <w:rFonts w:ascii="Verdana" w:hAnsi="Verdana"/>
          <w:color w:val="auto"/>
        </w:rPr>
        <w:t>lingur</w:t>
      </w:r>
      <w:r w:rsidR="008247C5" w:rsidRPr="00184605">
        <w:rPr>
          <w:rFonts w:ascii="Verdana" w:hAnsi="Verdana"/>
          <w:color w:val="auto"/>
        </w:rPr>
        <w:t>a</w:t>
      </w:r>
      <w:proofErr w:type="spellEnd"/>
      <w:r w:rsidR="003E120A">
        <w:rPr>
          <w:rFonts w:ascii="Verdana" w:hAnsi="Verdana"/>
          <w:color w:val="auto"/>
        </w:rPr>
        <w:t xml:space="preserve"> </w:t>
      </w:r>
      <w:proofErr w:type="spellStart"/>
      <w:r w:rsidR="008247C5" w:rsidRPr="00184605">
        <w:rPr>
          <w:rFonts w:ascii="Verdana" w:hAnsi="Verdana"/>
          <w:color w:val="auto"/>
        </w:rPr>
        <w:t>pentru</w:t>
      </w:r>
      <w:proofErr w:type="spellEnd"/>
      <w:r w:rsidR="008247C5" w:rsidRPr="00184605">
        <w:rPr>
          <w:rFonts w:ascii="Verdana" w:hAnsi="Verdana"/>
          <w:color w:val="auto"/>
        </w:rPr>
        <w:t xml:space="preserve"> </w:t>
      </w:r>
      <w:proofErr w:type="spellStart"/>
      <w:r w:rsidR="008247C5" w:rsidRPr="00184605">
        <w:rPr>
          <w:rFonts w:ascii="Verdana" w:hAnsi="Verdana"/>
          <w:color w:val="auto"/>
        </w:rPr>
        <w:t>paste</w:t>
      </w:r>
      <w:proofErr w:type="spellEnd"/>
      <w:r w:rsidR="008247C5" w:rsidRPr="00184605">
        <w:rPr>
          <w:rFonts w:ascii="Verdana" w:hAnsi="Verdana"/>
          <w:color w:val="auto"/>
        </w:rPr>
        <w:t xml:space="preserve">, </w:t>
      </w:r>
      <w:proofErr w:type="spellStart"/>
      <w:r w:rsidR="008247C5" w:rsidRPr="00184605">
        <w:rPr>
          <w:rFonts w:ascii="Verdana" w:hAnsi="Verdana"/>
          <w:color w:val="auto"/>
        </w:rPr>
        <w:t>polonic</w:t>
      </w:r>
      <w:proofErr w:type="spellEnd"/>
      <w:r w:rsidR="008247C5" w:rsidRPr="00184605">
        <w:rPr>
          <w:rFonts w:ascii="Verdana" w:hAnsi="Verdana"/>
          <w:color w:val="auto"/>
        </w:rPr>
        <w:t xml:space="preserve">, </w:t>
      </w:r>
      <w:proofErr w:type="spellStart"/>
      <w:r w:rsidR="008247C5" w:rsidRPr="00184605">
        <w:rPr>
          <w:rFonts w:ascii="Verdana" w:hAnsi="Verdana"/>
          <w:color w:val="auto"/>
        </w:rPr>
        <w:t>paleta</w:t>
      </w:r>
      <w:proofErr w:type="spellEnd"/>
      <w:r w:rsidR="008247C5" w:rsidRPr="00184605">
        <w:rPr>
          <w:rFonts w:ascii="Verdana" w:hAnsi="Verdana"/>
          <w:color w:val="auto"/>
        </w:rPr>
        <w:t xml:space="preserve"> de </w:t>
      </w:r>
      <w:proofErr w:type="spellStart"/>
      <w:r w:rsidR="008247C5" w:rsidRPr="00184605">
        <w:rPr>
          <w:rFonts w:ascii="Verdana" w:hAnsi="Verdana"/>
          <w:color w:val="auto"/>
        </w:rPr>
        <w:t>bucatarie</w:t>
      </w:r>
      <w:proofErr w:type="spellEnd"/>
      <w:r w:rsidR="008247C5" w:rsidRPr="00184605">
        <w:rPr>
          <w:rFonts w:ascii="Verdana" w:hAnsi="Verdana"/>
          <w:color w:val="auto"/>
        </w:rPr>
        <w:t xml:space="preserve">, </w:t>
      </w:r>
      <w:proofErr w:type="spellStart"/>
      <w:r w:rsidR="00621153" w:rsidRPr="00184605">
        <w:rPr>
          <w:rFonts w:ascii="Verdana" w:hAnsi="Verdana"/>
          <w:color w:val="auto"/>
        </w:rPr>
        <w:t>aparat</w:t>
      </w:r>
      <w:proofErr w:type="spellEnd"/>
      <w:r w:rsidR="00621153" w:rsidRPr="00184605">
        <w:rPr>
          <w:rFonts w:ascii="Verdana" w:hAnsi="Verdana"/>
          <w:color w:val="auto"/>
        </w:rPr>
        <w:t xml:space="preserve"> </w:t>
      </w:r>
      <w:proofErr w:type="spellStart"/>
      <w:r w:rsidR="00621153" w:rsidRPr="00184605">
        <w:rPr>
          <w:rFonts w:ascii="Verdana" w:hAnsi="Verdana"/>
          <w:color w:val="auto"/>
        </w:rPr>
        <w:t>pentru</w:t>
      </w:r>
      <w:proofErr w:type="spellEnd"/>
      <w:r w:rsidR="00621153" w:rsidRPr="00184605">
        <w:rPr>
          <w:rFonts w:ascii="Verdana" w:hAnsi="Verdana"/>
          <w:color w:val="auto"/>
        </w:rPr>
        <w:t xml:space="preserve"> </w:t>
      </w:r>
      <w:proofErr w:type="spellStart"/>
      <w:r w:rsidR="00621153" w:rsidRPr="00184605">
        <w:rPr>
          <w:rFonts w:ascii="Verdana" w:hAnsi="Verdana"/>
          <w:color w:val="auto"/>
        </w:rPr>
        <w:t>pasat</w:t>
      </w:r>
      <w:proofErr w:type="spellEnd"/>
      <w:r w:rsidR="00621153" w:rsidRPr="00184605">
        <w:rPr>
          <w:rFonts w:ascii="Verdana" w:hAnsi="Verdana"/>
          <w:color w:val="auto"/>
        </w:rPr>
        <w:t xml:space="preserve"> </w:t>
      </w:r>
      <w:proofErr w:type="spellStart"/>
      <w:r w:rsidR="00621153" w:rsidRPr="00184605">
        <w:rPr>
          <w:rFonts w:ascii="Verdana" w:hAnsi="Verdana"/>
          <w:color w:val="auto"/>
        </w:rPr>
        <w:t>legumele</w:t>
      </w:r>
      <w:proofErr w:type="spellEnd"/>
      <w:r w:rsidR="00621153" w:rsidRPr="00184605">
        <w:rPr>
          <w:rFonts w:ascii="Verdana" w:hAnsi="Verdana"/>
          <w:color w:val="auto"/>
        </w:rPr>
        <w:t xml:space="preserve">, </w:t>
      </w:r>
      <w:proofErr w:type="spellStart"/>
      <w:r w:rsidR="00621153" w:rsidRPr="00184605">
        <w:rPr>
          <w:rFonts w:ascii="Verdana" w:hAnsi="Verdana"/>
          <w:color w:val="auto"/>
        </w:rPr>
        <w:t>tirbuson</w:t>
      </w:r>
      <w:proofErr w:type="spellEnd"/>
      <w:r w:rsidR="00621153" w:rsidRPr="00184605">
        <w:rPr>
          <w:rFonts w:ascii="Verdana" w:hAnsi="Verdana"/>
          <w:color w:val="auto"/>
        </w:rPr>
        <w:t xml:space="preserve">, </w:t>
      </w:r>
      <w:proofErr w:type="spellStart"/>
      <w:r w:rsidR="00621153" w:rsidRPr="00184605">
        <w:rPr>
          <w:rFonts w:ascii="Verdana" w:hAnsi="Verdana"/>
          <w:color w:val="auto"/>
        </w:rPr>
        <w:t>razatoare</w:t>
      </w:r>
      <w:proofErr w:type="spellEnd"/>
      <w:r w:rsidR="00621153" w:rsidRPr="00184605">
        <w:rPr>
          <w:rFonts w:ascii="Verdana" w:hAnsi="Verdana"/>
          <w:color w:val="auto"/>
        </w:rPr>
        <w:t xml:space="preserve">, </w:t>
      </w:r>
      <w:proofErr w:type="spellStart"/>
      <w:r w:rsidR="00621153" w:rsidRPr="00184605">
        <w:rPr>
          <w:rFonts w:ascii="Verdana" w:hAnsi="Verdana"/>
          <w:color w:val="auto"/>
        </w:rPr>
        <w:t>rasnita</w:t>
      </w:r>
      <w:proofErr w:type="spellEnd"/>
      <w:r w:rsidR="00621153" w:rsidRPr="00184605">
        <w:rPr>
          <w:rFonts w:ascii="Verdana" w:hAnsi="Verdana"/>
          <w:color w:val="auto"/>
        </w:rPr>
        <w:t xml:space="preserve"> </w:t>
      </w:r>
      <w:proofErr w:type="spellStart"/>
      <w:r w:rsidR="00621153" w:rsidRPr="00184605">
        <w:rPr>
          <w:rFonts w:ascii="Verdana" w:hAnsi="Verdana"/>
          <w:color w:val="auto"/>
        </w:rPr>
        <w:t>pentru</w:t>
      </w:r>
      <w:proofErr w:type="spellEnd"/>
      <w:r w:rsidR="00621153" w:rsidRPr="00184605">
        <w:rPr>
          <w:rFonts w:ascii="Verdana" w:hAnsi="Verdana"/>
          <w:color w:val="auto"/>
        </w:rPr>
        <w:t xml:space="preserve"> piper, </w:t>
      </w:r>
      <w:proofErr w:type="spellStart"/>
      <w:r w:rsidR="00621153" w:rsidRPr="00184605">
        <w:rPr>
          <w:rFonts w:ascii="Verdana" w:hAnsi="Verdana"/>
          <w:color w:val="auto"/>
        </w:rPr>
        <w:t>manusi</w:t>
      </w:r>
      <w:proofErr w:type="spellEnd"/>
      <w:r w:rsidR="00621153" w:rsidRPr="00184605">
        <w:rPr>
          <w:rFonts w:ascii="Verdana" w:hAnsi="Verdana"/>
          <w:color w:val="auto"/>
        </w:rPr>
        <w:t xml:space="preserve"> de </w:t>
      </w:r>
      <w:proofErr w:type="spellStart"/>
      <w:r w:rsidR="00621153" w:rsidRPr="00184605">
        <w:rPr>
          <w:rFonts w:ascii="Verdana" w:hAnsi="Verdana"/>
          <w:color w:val="auto"/>
        </w:rPr>
        <w:t>bucatarie</w:t>
      </w:r>
      <w:proofErr w:type="spellEnd"/>
      <w:r w:rsidR="00621153" w:rsidRPr="00184605">
        <w:rPr>
          <w:rFonts w:ascii="Verdana" w:hAnsi="Verdana"/>
          <w:color w:val="auto"/>
        </w:rPr>
        <w:t xml:space="preserve">, </w:t>
      </w:r>
      <w:proofErr w:type="spellStart"/>
      <w:r w:rsidR="00621153" w:rsidRPr="00184605">
        <w:rPr>
          <w:rFonts w:ascii="Verdana" w:hAnsi="Verdana"/>
          <w:color w:val="auto"/>
        </w:rPr>
        <w:t>cronometru</w:t>
      </w:r>
      <w:proofErr w:type="spellEnd"/>
      <w:r w:rsidR="00621153" w:rsidRPr="00184605">
        <w:rPr>
          <w:rFonts w:ascii="Verdana" w:hAnsi="Verdana"/>
          <w:color w:val="auto"/>
        </w:rPr>
        <w:t xml:space="preserve"> de </w:t>
      </w:r>
      <w:proofErr w:type="spellStart"/>
      <w:r w:rsidR="00621153" w:rsidRPr="00184605">
        <w:rPr>
          <w:rFonts w:ascii="Verdana" w:hAnsi="Verdana"/>
          <w:color w:val="auto"/>
        </w:rPr>
        <w:t>bucatarie</w:t>
      </w:r>
      <w:proofErr w:type="spellEnd"/>
      <w:r w:rsidR="00621153" w:rsidRPr="00184605">
        <w:rPr>
          <w:rFonts w:ascii="Verdana" w:hAnsi="Verdana"/>
          <w:color w:val="auto"/>
        </w:rPr>
        <w:t xml:space="preserve">, </w:t>
      </w:r>
      <w:proofErr w:type="spellStart"/>
      <w:r w:rsidR="00621153" w:rsidRPr="00184605">
        <w:rPr>
          <w:rFonts w:ascii="Verdana" w:hAnsi="Verdana"/>
          <w:color w:val="auto"/>
        </w:rPr>
        <w:t>cutie</w:t>
      </w:r>
      <w:proofErr w:type="spellEnd"/>
      <w:r w:rsidR="00621153" w:rsidRPr="00184605">
        <w:rPr>
          <w:rFonts w:ascii="Verdana" w:hAnsi="Verdana"/>
          <w:color w:val="auto"/>
        </w:rPr>
        <w:t xml:space="preserve"> </w:t>
      </w:r>
      <w:proofErr w:type="spellStart"/>
      <w:r w:rsidR="00621153" w:rsidRPr="00184605">
        <w:rPr>
          <w:rFonts w:ascii="Verdana" w:hAnsi="Verdana"/>
          <w:color w:val="auto"/>
        </w:rPr>
        <w:t>pentru</w:t>
      </w:r>
      <w:proofErr w:type="spellEnd"/>
      <w:r w:rsidR="00621153" w:rsidRPr="00184605">
        <w:rPr>
          <w:rFonts w:ascii="Verdana" w:hAnsi="Verdana"/>
          <w:color w:val="auto"/>
        </w:rPr>
        <w:t xml:space="preserve"> </w:t>
      </w:r>
      <w:proofErr w:type="spellStart"/>
      <w:r w:rsidR="00621153" w:rsidRPr="00184605">
        <w:rPr>
          <w:rFonts w:ascii="Verdana" w:hAnsi="Verdana"/>
          <w:color w:val="auto"/>
        </w:rPr>
        <w:t>paine</w:t>
      </w:r>
      <w:proofErr w:type="spellEnd"/>
      <w:r w:rsidR="00621153" w:rsidRPr="00184605">
        <w:rPr>
          <w:rFonts w:ascii="Verdana" w:hAnsi="Verdana"/>
          <w:color w:val="auto"/>
        </w:rPr>
        <w:t>, etc….</w:t>
      </w:r>
    </w:p>
    <w:p w:rsidR="00621153" w:rsidRPr="00184605" w:rsidRDefault="00621153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A87277">
        <w:rPr>
          <w:rFonts w:ascii="Verdana" w:hAnsi="Verdana"/>
          <w:b/>
          <w:i/>
          <w:color w:val="auto"/>
          <w:u w:val="single"/>
        </w:rPr>
        <w:t>*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Categoria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aranjarea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mesei</w:t>
      </w:r>
      <w:proofErr w:type="spellEnd"/>
      <w:r w:rsidRPr="00A87277">
        <w:rPr>
          <w:rFonts w:ascii="Verdana" w:hAnsi="Verdana"/>
          <w:b/>
          <w:color w:val="auto"/>
        </w:rPr>
        <w:t>:</w:t>
      </w:r>
      <w:r w:rsidRPr="00184605">
        <w:rPr>
          <w:rFonts w:ascii="Verdana" w:hAnsi="Verdana"/>
          <w:color w:val="auto"/>
        </w:rPr>
        <w:t xml:space="preserve"> </w:t>
      </w:r>
      <w:proofErr w:type="spellStart"/>
      <w:r w:rsidR="000B6DA1" w:rsidRPr="00184605">
        <w:rPr>
          <w:rFonts w:ascii="Verdana" w:hAnsi="Verdana"/>
          <w:color w:val="auto"/>
        </w:rPr>
        <w:t>tacamuri</w:t>
      </w:r>
      <w:proofErr w:type="spellEnd"/>
      <w:r w:rsidR="000B6DA1" w:rsidRPr="00184605">
        <w:rPr>
          <w:rFonts w:ascii="Verdana" w:hAnsi="Verdana"/>
          <w:color w:val="auto"/>
        </w:rPr>
        <w:t xml:space="preserve">, </w:t>
      </w:r>
      <w:proofErr w:type="spellStart"/>
      <w:r w:rsidR="000B6DA1" w:rsidRPr="00184605">
        <w:rPr>
          <w:rFonts w:ascii="Verdana" w:hAnsi="Verdana"/>
          <w:color w:val="auto"/>
        </w:rPr>
        <w:t>farfurii</w:t>
      </w:r>
      <w:proofErr w:type="spellEnd"/>
      <w:r w:rsidR="000B6DA1" w:rsidRPr="00184605">
        <w:rPr>
          <w:rFonts w:ascii="Verdana" w:hAnsi="Verdana"/>
          <w:color w:val="auto"/>
        </w:rPr>
        <w:t xml:space="preserve">, </w:t>
      </w:r>
      <w:proofErr w:type="spellStart"/>
      <w:r w:rsidR="000B6DA1" w:rsidRPr="00184605">
        <w:rPr>
          <w:rFonts w:ascii="Verdana" w:hAnsi="Verdana"/>
          <w:color w:val="auto"/>
        </w:rPr>
        <w:t>pahare</w:t>
      </w:r>
      <w:proofErr w:type="spellEnd"/>
      <w:r w:rsidR="000B6DA1" w:rsidRPr="00184605">
        <w:rPr>
          <w:rFonts w:ascii="Verdana" w:hAnsi="Verdana"/>
          <w:color w:val="auto"/>
        </w:rPr>
        <w:t xml:space="preserve">, </w:t>
      </w:r>
      <w:proofErr w:type="spellStart"/>
      <w:r w:rsidR="000B6DA1" w:rsidRPr="00184605">
        <w:rPr>
          <w:rFonts w:ascii="Verdana" w:hAnsi="Verdana"/>
          <w:color w:val="auto"/>
        </w:rPr>
        <w:t>cesti</w:t>
      </w:r>
      <w:proofErr w:type="spellEnd"/>
      <w:r w:rsidR="000B6DA1" w:rsidRPr="00184605">
        <w:rPr>
          <w:rFonts w:ascii="Verdana" w:hAnsi="Verdana"/>
          <w:color w:val="auto"/>
        </w:rPr>
        <w:t xml:space="preserve">, </w:t>
      </w:r>
      <w:proofErr w:type="spellStart"/>
      <w:r w:rsidR="000B6DA1" w:rsidRPr="00184605">
        <w:rPr>
          <w:rFonts w:ascii="Verdana" w:hAnsi="Verdana"/>
          <w:color w:val="auto"/>
        </w:rPr>
        <w:t>verine</w:t>
      </w:r>
      <w:proofErr w:type="spellEnd"/>
      <w:r w:rsidR="000B6DA1" w:rsidRPr="00184605">
        <w:rPr>
          <w:rFonts w:ascii="Verdana" w:hAnsi="Verdana"/>
          <w:color w:val="auto"/>
        </w:rPr>
        <w:t xml:space="preserve">, </w:t>
      </w:r>
      <w:proofErr w:type="spellStart"/>
      <w:r w:rsidR="000B6DA1" w:rsidRPr="00184605">
        <w:rPr>
          <w:rFonts w:ascii="Verdana" w:hAnsi="Verdana"/>
          <w:color w:val="auto"/>
        </w:rPr>
        <w:t>carafa</w:t>
      </w:r>
      <w:proofErr w:type="spellEnd"/>
      <w:r w:rsidR="000B6DA1" w:rsidRPr="00184605">
        <w:rPr>
          <w:rFonts w:ascii="Verdana" w:hAnsi="Verdana"/>
          <w:color w:val="auto"/>
        </w:rPr>
        <w:t xml:space="preserve"> </w:t>
      </w:r>
      <w:proofErr w:type="spellStart"/>
      <w:r w:rsidR="000B6DA1" w:rsidRPr="00184605">
        <w:rPr>
          <w:rFonts w:ascii="Verdana" w:hAnsi="Verdana"/>
          <w:color w:val="auto"/>
        </w:rPr>
        <w:t>pentru</w:t>
      </w:r>
      <w:proofErr w:type="spellEnd"/>
      <w:r w:rsidR="000B6DA1" w:rsidRPr="00184605">
        <w:rPr>
          <w:rFonts w:ascii="Verdana" w:hAnsi="Verdana"/>
          <w:color w:val="auto"/>
        </w:rPr>
        <w:t xml:space="preserve"> vin </w:t>
      </w:r>
      <w:proofErr w:type="spellStart"/>
      <w:r w:rsidR="000B6DA1" w:rsidRPr="00184605">
        <w:rPr>
          <w:rFonts w:ascii="Verdana" w:hAnsi="Verdana"/>
          <w:color w:val="auto"/>
        </w:rPr>
        <w:t>sau</w:t>
      </w:r>
      <w:proofErr w:type="spellEnd"/>
      <w:r w:rsidR="000B6DA1" w:rsidRPr="00184605">
        <w:rPr>
          <w:rFonts w:ascii="Verdana" w:hAnsi="Verdana"/>
          <w:color w:val="auto"/>
        </w:rPr>
        <w:t xml:space="preserve"> </w:t>
      </w:r>
      <w:proofErr w:type="spellStart"/>
      <w:r w:rsidR="000B6DA1" w:rsidRPr="00184605">
        <w:rPr>
          <w:rFonts w:ascii="Verdana" w:hAnsi="Verdana"/>
          <w:color w:val="auto"/>
        </w:rPr>
        <w:t>apa</w:t>
      </w:r>
      <w:proofErr w:type="spellEnd"/>
      <w:r w:rsidR="000B6DA1" w:rsidRPr="00184605">
        <w:rPr>
          <w:rFonts w:ascii="Verdana" w:hAnsi="Verdana"/>
          <w:color w:val="auto"/>
        </w:rPr>
        <w:t xml:space="preserve">, </w:t>
      </w:r>
      <w:proofErr w:type="spellStart"/>
      <w:r w:rsidR="000B6DA1" w:rsidRPr="00184605">
        <w:rPr>
          <w:rFonts w:ascii="Verdana" w:hAnsi="Verdana"/>
          <w:color w:val="auto"/>
        </w:rPr>
        <w:t>cutie</w:t>
      </w:r>
      <w:proofErr w:type="spellEnd"/>
      <w:r w:rsidR="000B6DA1" w:rsidRPr="00184605">
        <w:rPr>
          <w:rFonts w:ascii="Verdana" w:hAnsi="Verdana"/>
          <w:color w:val="auto"/>
        </w:rPr>
        <w:t xml:space="preserve"> de </w:t>
      </w:r>
      <w:proofErr w:type="spellStart"/>
      <w:r w:rsidR="000B6DA1" w:rsidRPr="00184605">
        <w:rPr>
          <w:rFonts w:ascii="Verdana" w:hAnsi="Verdana"/>
          <w:color w:val="auto"/>
        </w:rPr>
        <w:t>depozitare</w:t>
      </w:r>
      <w:proofErr w:type="spellEnd"/>
      <w:r w:rsidR="000B6DA1" w:rsidRPr="00184605">
        <w:rPr>
          <w:rFonts w:ascii="Verdana" w:hAnsi="Verdana"/>
          <w:color w:val="auto"/>
        </w:rPr>
        <w:t xml:space="preserve">, </w:t>
      </w:r>
      <w:proofErr w:type="spellStart"/>
      <w:r w:rsidR="000B6DA1" w:rsidRPr="00184605">
        <w:rPr>
          <w:rFonts w:ascii="Verdana" w:hAnsi="Verdana"/>
          <w:color w:val="auto"/>
        </w:rPr>
        <w:t>suport</w:t>
      </w:r>
      <w:proofErr w:type="spellEnd"/>
      <w:r w:rsidR="000B6DA1" w:rsidRPr="00184605">
        <w:rPr>
          <w:rFonts w:ascii="Verdana" w:hAnsi="Verdana"/>
          <w:color w:val="auto"/>
        </w:rPr>
        <w:t xml:space="preserve"> </w:t>
      </w:r>
      <w:proofErr w:type="spellStart"/>
      <w:r w:rsidR="000B6DA1" w:rsidRPr="00184605">
        <w:rPr>
          <w:rFonts w:ascii="Verdana" w:hAnsi="Verdana"/>
          <w:color w:val="auto"/>
        </w:rPr>
        <w:t>pentru</w:t>
      </w:r>
      <w:proofErr w:type="spellEnd"/>
      <w:r w:rsidR="000B6DA1" w:rsidRPr="00184605">
        <w:rPr>
          <w:rFonts w:ascii="Verdana" w:hAnsi="Verdana"/>
          <w:color w:val="auto"/>
        </w:rPr>
        <w:t xml:space="preserve"> ou </w:t>
      </w:r>
      <w:proofErr w:type="spellStart"/>
      <w:r w:rsidR="000B6DA1" w:rsidRPr="00184605">
        <w:rPr>
          <w:rFonts w:ascii="Verdana" w:hAnsi="Verdana"/>
          <w:color w:val="auto"/>
        </w:rPr>
        <w:t>fiert</w:t>
      </w:r>
      <w:proofErr w:type="spellEnd"/>
      <w:r w:rsidR="000B6DA1" w:rsidRPr="00184605">
        <w:rPr>
          <w:rFonts w:ascii="Verdana" w:hAnsi="Verdana"/>
          <w:color w:val="auto"/>
        </w:rPr>
        <w:t xml:space="preserve">, </w:t>
      </w:r>
      <w:proofErr w:type="spellStart"/>
      <w:r w:rsidR="000B6DA1" w:rsidRPr="00184605">
        <w:rPr>
          <w:rFonts w:ascii="Verdana" w:hAnsi="Verdana"/>
          <w:color w:val="auto"/>
        </w:rPr>
        <w:t>plansata</w:t>
      </w:r>
      <w:proofErr w:type="spellEnd"/>
      <w:r w:rsidR="000B6DA1" w:rsidRPr="00184605">
        <w:rPr>
          <w:rFonts w:ascii="Verdana" w:hAnsi="Verdana"/>
          <w:color w:val="auto"/>
        </w:rPr>
        <w:t xml:space="preserve"> </w:t>
      </w:r>
      <w:proofErr w:type="spellStart"/>
      <w:r w:rsidR="000B6DA1" w:rsidRPr="00184605">
        <w:rPr>
          <w:rFonts w:ascii="Verdana" w:hAnsi="Verdana"/>
          <w:color w:val="auto"/>
        </w:rPr>
        <w:t>pentru</w:t>
      </w:r>
      <w:proofErr w:type="spellEnd"/>
      <w:r w:rsidR="000B6DA1" w:rsidRPr="00184605">
        <w:rPr>
          <w:rFonts w:ascii="Verdana" w:hAnsi="Verdana"/>
          <w:color w:val="auto"/>
        </w:rPr>
        <w:t xml:space="preserve"> </w:t>
      </w:r>
      <w:proofErr w:type="spellStart"/>
      <w:r w:rsidR="000B6DA1" w:rsidRPr="00184605">
        <w:rPr>
          <w:rFonts w:ascii="Verdana" w:hAnsi="Verdana"/>
          <w:color w:val="auto"/>
        </w:rPr>
        <w:t>tocat</w:t>
      </w:r>
      <w:proofErr w:type="spellEnd"/>
      <w:r w:rsidR="000B6DA1" w:rsidRPr="00184605">
        <w:rPr>
          <w:rFonts w:ascii="Verdana" w:hAnsi="Verdana"/>
          <w:color w:val="auto"/>
        </w:rPr>
        <w:t xml:space="preserve">, </w:t>
      </w:r>
      <w:proofErr w:type="spellStart"/>
      <w:r w:rsidR="000B6DA1" w:rsidRPr="00184605">
        <w:rPr>
          <w:rFonts w:ascii="Verdana" w:hAnsi="Verdana"/>
          <w:color w:val="auto"/>
        </w:rPr>
        <w:t>untiera</w:t>
      </w:r>
      <w:proofErr w:type="spellEnd"/>
      <w:r w:rsidR="000B6DA1" w:rsidRPr="00184605">
        <w:rPr>
          <w:rFonts w:ascii="Verdana" w:hAnsi="Verdana"/>
          <w:color w:val="auto"/>
        </w:rPr>
        <w:t>, etc….</w:t>
      </w:r>
    </w:p>
    <w:p w:rsidR="008B26BA" w:rsidRPr="00184605" w:rsidRDefault="008B26BA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184605">
        <w:rPr>
          <w:rFonts w:ascii="Verdana" w:hAnsi="Verdana"/>
          <w:i/>
          <w:color w:val="auto"/>
          <w:u w:val="single"/>
        </w:rPr>
        <w:t>*</w:t>
      </w:r>
      <w:proofErr w:type="spellStart"/>
      <w:r w:rsidR="00291048" w:rsidRPr="00A87277">
        <w:rPr>
          <w:rFonts w:ascii="Verdana" w:hAnsi="Verdana"/>
          <w:b/>
          <w:i/>
          <w:color w:val="auto"/>
          <w:u w:val="single"/>
        </w:rPr>
        <w:t>Categoria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lenjerie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pentru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casa</w:t>
      </w:r>
      <w:r w:rsidRPr="00A87277">
        <w:rPr>
          <w:rFonts w:ascii="Verdana" w:hAnsi="Verdana"/>
          <w:b/>
          <w:color w:val="auto"/>
        </w:rPr>
        <w:t>:</w:t>
      </w:r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perdele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jaluzele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față</w:t>
      </w:r>
      <w:proofErr w:type="spellEnd"/>
      <w:r w:rsidRPr="00184605">
        <w:rPr>
          <w:rFonts w:ascii="Verdana" w:hAnsi="Verdana"/>
          <w:color w:val="auto"/>
        </w:rPr>
        <w:t xml:space="preserve"> de </w:t>
      </w:r>
      <w:proofErr w:type="spellStart"/>
      <w:r w:rsidRPr="00184605">
        <w:rPr>
          <w:rFonts w:ascii="Verdana" w:hAnsi="Verdana"/>
          <w:color w:val="auto"/>
        </w:rPr>
        <w:t>masă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="00BD1C14" w:rsidRPr="00184605">
        <w:rPr>
          <w:rFonts w:ascii="Verdana" w:hAnsi="Verdana"/>
          <w:color w:val="auto"/>
        </w:rPr>
        <w:t>servet</w:t>
      </w:r>
      <w:proofErr w:type="spellEnd"/>
      <w:r w:rsidR="00BD1C14" w:rsidRPr="00184605">
        <w:rPr>
          <w:rFonts w:ascii="Verdana" w:hAnsi="Verdana"/>
          <w:color w:val="auto"/>
        </w:rPr>
        <w:t xml:space="preserve">, </w:t>
      </w:r>
      <w:proofErr w:type="spellStart"/>
      <w:r w:rsidR="00BD1C14" w:rsidRPr="00184605">
        <w:rPr>
          <w:rFonts w:ascii="Verdana" w:hAnsi="Verdana"/>
          <w:color w:val="auto"/>
        </w:rPr>
        <w:t>prosop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mănuși</w:t>
      </w:r>
      <w:proofErr w:type="spellEnd"/>
      <w:r w:rsidR="00BD1C14" w:rsidRPr="00184605">
        <w:rPr>
          <w:rFonts w:ascii="Verdana" w:hAnsi="Verdana"/>
          <w:color w:val="auto"/>
        </w:rPr>
        <w:t xml:space="preserve">, </w:t>
      </w:r>
      <w:proofErr w:type="spellStart"/>
      <w:r w:rsidR="00BD1C14" w:rsidRPr="00184605">
        <w:rPr>
          <w:rFonts w:ascii="Verdana" w:hAnsi="Verdana"/>
          <w:color w:val="auto"/>
        </w:rPr>
        <w:t>suport</w:t>
      </w:r>
      <w:proofErr w:type="spellEnd"/>
      <w:r w:rsidR="00BD1C14" w:rsidRPr="00184605">
        <w:rPr>
          <w:rFonts w:ascii="Verdana" w:hAnsi="Verdana"/>
          <w:color w:val="auto"/>
        </w:rPr>
        <w:t xml:space="preserve"> </w:t>
      </w:r>
      <w:proofErr w:type="spellStart"/>
      <w:r w:rsidR="00BD1C14" w:rsidRPr="00184605">
        <w:rPr>
          <w:rFonts w:ascii="Verdana" w:hAnsi="Verdana"/>
          <w:color w:val="auto"/>
        </w:rPr>
        <w:t>textil</w:t>
      </w:r>
      <w:proofErr w:type="spellEnd"/>
      <w:r w:rsidR="00BD1C14" w:rsidRPr="00184605">
        <w:rPr>
          <w:rFonts w:ascii="Verdana" w:hAnsi="Verdana"/>
          <w:color w:val="auto"/>
        </w:rPr>
        <w:t xml:space="preserve"> </w:t>
      </w:r>
      <w:proofErr w:type="spellStart"/>
      <w:r w:rsidR="00BD1C14" w:rsidRPr="00184605">
        <w:rPr>
          <w:rFonts w:ascii="Verdana" w:hAnsi="Verdana"/>
          <w:color w:val="auto"/>
        </w:rPr>
        <w:t>pentru</w:t>
      </w:r>
      <w:proofErr w:type="spellEnd"/>
      <w:r w:rsidR="00BD1C14" w:rsidRPr="00184605">
        <w:rPr>
          <w:rFonts w:ascii="Verdana" w:hAnsi="Verdana"/>
          <w:color w:val="auto"/>
        </w:rPr>
        <w:t xml:space="preserve"> vase </w:t>
      </w:r>
      <w:proofErr w:type="spellStart"/>
      <w:r w:rsidR="00BD1C14" w:rsidRPr="00184605">
        <w:rPr>
          <w:rFonts w:ascii="Verdana" w:hAnsi="Verdana"/>
          <w:color w:val="auto"/>
        </w:rPr>
        <w:t>fierbinti</w:t>
      </w:r>
      <w:proofErr w:type="spellEnd"/>
      <w:r w:rsidR="00BD1C14" w:rsidRPr="00184605">
        <w:rPr>
          <w:rFonts w:ascii="Verdana" w:hAnsi="Verdana"/>
          <w:color w:val="auto"/>
        </w:rPr>
        <w:t xml:space="preserve">, </w:t>
      </w:r>
      <w:proofErr w:type="spellStart"/>
      <w:r w:rsidR="00BD1C14" w:rsidRPr="00184605">
        <w:rPr>
          <w:rFonts w:ascii="Verdana" w:hAnsi="Verdana"/>
          <w:color w:val="auto"/>
        </w:rPr>
        <w:t>servetele</w:t>
      </w:r>
      <w:proofErr w:type="spellEnd"/>
      <w:r w:rsidR="00BD1C14" w:rsidRPr="00184605">
        <w:rPr>
          <w:rFonts w:ascii="Verdana" w:hAnsi="Verdana"/>
          <w:color w:val="auto"/>
        </w:rPr>
        <w:t xml:space="preserve"> de </w:t>
      </w:r>
      <w:proofErr w:type="spellStart"/>
      <w:r w:rsidR="00BD1C14" w:rsidRPr="00184605">
        <w:rPr>
          <w:rFonts w:ascii="Verdana" w:hAnsi="Verdana"/>
          <w:color w:val="auto"/>
        </w:rPr>
        <w:t>har</w:t>
      </w:r>
      <w:r w:rsidR="003E120A">
        <w:rPr>
          <w:rFonts w:ascii="Verdana" w:hAnsi="Verdana"/>
          <w:color w:val="auto"/>
        </w:rPr>
        <w:t>t</w:t>
      </w:r>
      <w:r w:rsidR="00BD1C14" w:rsidRPr="00184605">
        <w:rPr>
          <w:rFonts w:ascii="Verdana" w:hAnsi="Verdana"/>
          <w:color w:val="auto"/>
        </w:rPr>
        <w:t>ie</w:t>
      </w:r>
      <w:proofErr w:type="spellEnd"/>
      <w:r w:rsidR="00BD1C14" w:rsidRPr="00184605">
        <w:rPr>
          <w:rFonts w:ascii="Verdana" w:hAnsi="Verdana"/>
          <w:color w:val="auto"/>
        </w:rPr>
        <w:t xml:space="preserve">, </w:t>
      </w:r>
      <w:proofErr w:type="spellStart"/>
      <w:r w:rsidR="00BD1C14" w:rsidRPr="00184605">
        <w:rPr>
          <w:rFonts w:ascii="Verdana" w:hAnsi="Verdana"/>
          <w:color w:val="auto"/>
        </w:rPr>
        <w:t>covor</w:t>
      </w:r>
      <w:proofErr w:type="spellEnd"/>
      <w:r w:rsidR="00BD1C14" w:rsidRPr="00184605">
        <w:rPr>
          <w:rFonts w:ascii="Verdana" w:hAnsi="Verdana"/>
          <w:color w:val="auto"/>
        </w:rPr>
        <w:t xml:space="preserve">, </w:t>
      </w:r>
      <w:proofErr w:type="spellStart"/>
      <w:r w:rsidR="00BD1C14" w:rsidRPr="00184605">
        <w:rPr>
          <w:rFonts w:ascii="Verdana" w:hAnsi="Verdana"/>
          <w:color w:val="auto"/>
        </w:rPr>
        <w:t>husa</w:t>
      </w:r>
      <w:proofErr w:type="spellEnd"/>
      <w:r w:rsidR="00BD1C14" w:rsidRPr="00184605">
        <w:rPr>
          <w:rFonts w:ascii="Verdana" w:hAnsi="Verdana"/>
          <w:color w:val="auto"/>
        </w:rPr>
        <w:t xml:space="preserve"> (</w:t>
      </w:r>
      <w:proofErr w:type="spellStart"/>
      <w:r w:rsidR="00BD1C14" w:rsidRPr="00184605">
        <w:rPr>
          <w:rFonts w:ascii="Verdana" w:hAnsi="Verdana"/>
          <w:color w:val="auto"/>
        </w:rPr>
        <w:t>scaun</w:t>
      </w:r>
      <w:proofErr w:type="spellEnd"/>
      <w:r w:rsidR="00BD1C14" w:rsidRPr="00184605">
        <w:rPr>
          <w:rFonts w:ascii="Verdana" w:hAnsi="Verdana"/>
          <w:color w:val="auto"/>
        </w:rPr>
        <w:t xml:space="preserve">, </w:t>
      </w:r>
      <w:proofErr w:type="spellStart"/>
      <w:r w:rsidR="00BD1C14" w:rsidRPr="00184605">
        <w:rPr>
          <w:rFonts w:ascii="Verdana" w:hAnsi="Verdana"/>
          <w:color w:val="auto"/>
        </w:rPr>
        <w:t>canapea</w:t>
      </w:r>
      <w:proofErr w:type="spellEnd"/>
      <w:r w:rsidR="00BD1C14" w:rsidRPr="00184605">
        <w:rPr>
          <w:rFonts w:ascii="Verdana" w:hAnsi="Verdana"/>
          <w:color w:val="auto"/>
        </w:rPr>
        <w:t xml:space="preserve">, </w:t>
      </w:r>
      <w:proofErr w:type="spellStart"/>
      <w:r w:rsidR="00BD1C14" w:rsidRPr="00184605">
        <w:rPr>
          <w:rFonts w:ascii="Verdana" w:hAnsi="Verdana"/>
          <w:color w:val="auto"/>
        </w:rPr>
        <w:t>perna</w:t>
      </w:r>
      <w:proofErr w:type="spellEnd"/>
      <w:r w:rsidR="00BD1C14" w:rsidRPr="00184605">
        <w:rPr>
          <w:rFonts w:ascii="Verdana" w:hAnsi="Verdana"/>
          <w:color w:val="auto"/>
        </w:rPr>
        <w:t xml:space="preserve">), </w:t>
      </w:r>
      <w:proofErr w:type="spellStart"/>
      <w:r w:rsidR="00BD1C14" w:rsidRPr="00184605">
        <w:rPr>
          <w:rFonts w:ascii="Verdana" w:hAnsi="Verdana"/>
          <w:color w:val="auto"/>
        </w:rPr>
        <w:t>lenjerie</w:t>
      </w:r>
      <w:proofErr w:type="spellEnd"/>
      <w:r w:rsidR="00BD1C14" w:rsidRPr="00184605">
        <w:rPr>
          <w:rFonts w:ascii="Verdana" w:hAnsi="Verdana"/>
          <w:color w:val="auto"/>
        </w:rPr>
        <w:t xml:space="preserve"> </w:t>
      </w:r>
      <w:proofErr w:type="spellStart"/>
      <w:r w:rsidR="00BD1C14" w:rsidRPr="00184605">
        <w:rPr>
          <w:rFonts w:ascii="Verdana" w:hAnsi="Verdana"/>
          <w:color w:val="auto"/>
        </w:rPr>
        <w:t>pentru</w:t>
      </w:r>
      <w:proofErr w:type="spellEnd"/>
      <w:r w:rsidR="00BD1C14" w:rsidRPr="00184605">
        <w:rPr>
          <w:rFonts w:ascii="Verdana" w:hAnsi="Verdana"/>
          <w:color w:val="auto"/>
        </w:rPr>
        <w:t xml:space="preserve"> baie (</w:t>
      </w:r>
      <w:proofErr w:type="spellStart"/>
      <w:r w:rsidR="00BD1C14" w:rsidRPr="00184605">
        <w:rPr>
          <w:rFonts w:ascii="Verdana" w:hAnsi="Verdana"/>
          <w:color w:val="auto"/>
        </w:rPr>
        <w:t>prosop</w:t>
      </w:r>
      <w:proofErr w:type="spellEnd"/>
      <w:r w:rsidR="00BD1C14" w:rsidRPr="00184605">
        <w:rPr>
          <w:rFonts w:ascii="Verdana" w:hAnsi="Verdana"/>
          <w:color w:val="auto"/>
        </w:rPr>
        <w:t xml:space="preserve">, </w:t>
      </w:r>
      <w:proofErr w:type="spellStart"/>
      <w:r w:rsidR="00BD1C14" w:rsidRPr="00184605">
        <w:rPr>
          <w:rFonts w:ascii="Verdana" w:hAnsi="Verdana"/>
          <w:color w:val="auto"/>
        </w:rPr>
        <w:t>prosop</w:t>
      </w:r>
      <w:proofErr w:type="spellEnd"/>
      <w:r w:rsidR="00BD1C14" w:rsidRPr="00184605">
        <w:rPr>
          <w:rFonts w:ascii="Verdana" w:hAnsi="Verdana"/>
          <w:color w:val="auto"/>
        </w:rPr>
        <w:t xml:space="preserve"> de baie, </w:t>
      </w:r>
      <w:proofErr w:type="spellStart"/>
      <w:r w:rsidR="00BD1C14" w:rsidRPr="00184605">
        <w:rPr>
          <w:rFonts w:ascii="Verdana" w:hAnsi="Verdana"/>
          <w:color w:val="auto"/>
        </w:rPr>
        <w:t>prosop</w:t>
      </w:r>
      <w:proofErr w:type="spellEnd"/>
      <w:r w:rsidR="00BD1C14" w:rsidRPr="00184605">
        <w:rPr>
          <w:rFonts w:ascii="Verdana" w:hAnsi="Verdana"/>
          <w:color w:val="auto"/>
        </w:rPr>
        <w:t xml:space="preserve"> de </w:t>
      </w:r>
      <w:proofErr w:type="spellStart"/>
      <w:r w:rsidR="00BD1C14" w:rsidRPr="00184605">
        <w:rPr>
          <w:rFonts w:ascii="Verdana" w:hAnsi="Verdana"/>
          <w:color w:val="auto"/>
        </w:rPr>
        <w:t>plaja</w:t>
      </w:r>
      <w:proofErr w:type="spellEnd"/>
      <w:r w:rsidR="00BD1C14" w:rsidRPr="00184605">
        <w:rPr>
          <w:rFonts w:ascii="Verdana" w:hAnsi="Verdana"/>
          <w:color w:val="auto"/>
        </w:rPr>
        <w:t xml:space="preserve">, </w:t>
      </w:r>
      <w:proofErr w:type="spellStart"/>
      <w:r w:rsidR="00BD1C14" w:rsidRPr="00184605">
        <w:rPr>
          <w:rFonts w:ascii="Verdana" w:hAnsi="Verdana"/>
          <w:color w:val="auto"/>
        </w:rPr>
        <w:t>manusi</w:t>
      </w:r>
      <w:proofErr w:type="spellEnd"/>
      <w:r w:rsidR="00BD1C14" w:rsidRPr="00184605">
        <w:rPr>
          <w:rFonts w:ascii="Verdana" w:hAnsi="Verdana"/>
          <w:color w:val="auto"/>
        </w:rPr>
        <w:t xml:space="preserve"> de </w:t>
      </w:r>
      <w:proofErr w:type="spellStart"/>
      <w:r w:rsidR="00BD1C14" w:rsidRPr="00184605">
        <w:rPr>
          <w:rFonts w:ascii="Verdana" w:hAnsi="Verdana"/>
          <w:color w:val="auto"/>
        </w:rPr>
        <w:t>toaleta</w:t>
      </w:r>
      <w:proofErr w:type="spellEnd"/>
      <w:r w:rsidR="00BD1C14" w:rsidRPr="00184605">
        <w:rPr>
          <w:rFonts w:ascii="Verdana" w:hAnsi="Verdana"/>
          <w:color w:val="auto"/>
        </w:rPr>
        <w:t xml:space="preserve">, </w:t>
      </w:r>
      <w:proofErr w:type="spellStart"/>
      <w:r w:rsidR="00BD1C14" w:rsidRPr="00184605">
        <w:rPr>
          <w:rFonts w:ascii="Verdana" w:hAnsi="Verdana"/>
          <w:color w:val="auto"/>
        </w:rPr>
        <w:t>covoare</w:t>
      </w:r>
      <w:proofErr w:type="spellEnd"/>
      <w:r w:rsidR="00BD1C14" w:rsidRPr="00184605">
        <w:rPr>
          <w:rFonts w:ascii="Verdana" w:hAnsi="Verdana"/>
          <w:color w:val="auto"/>
        </w:rPr>
        <w:t xml:space="preserve"> de baie, </w:t>
      </w:r>
      <w:proofErr w:type="spellStart"/>
      <w:r w:rsidR="00BD1C14" w:rsidRPr="00184605">
        <w:rPr>
          <w:rFonts w:ascii="Verdana" w:hAnsi="Verdana"/>
          <w:color w:val="auto"/>
        </w:rPr>
        <w:t>perdea</w:t>
      </w:r>
      <w:proofErr w:type="spellEnd"/>
      <w:r w:rsidR="00BD1C14" w:rsidRPr="00184605">
        <w:rPr>
          <w:rFonts w:ascii="Verdana" w:hAnsi="Verdana"/>
          <w:color w:val="auto"/>
        </w:rPr>
        <w:t xml:space="preserve"> de dus</w:t>
      </w:r>
      <w:r w:rsidR="004E147D" w:rsidRPr="00184605">
        <w:rPr>
          <w:rFonts w:ascii="Verdana" w:hAnsi="Verdana"/>
          <w:color w:val="auto"/>
        </w:rPr>
        <w:t xml:space="preserve">, </w:t>
      </w:r>
      <w:proofErr w:type="spellStart"/>
      <w:r w:rsidR="004E147D" w:rsidRPr="00184605">
        <w:rPr>
          <w:rFonts w:ascii="Verdana" w:hAnsi="Verdana"/>
          <w:color w:val="auto"/>
        </w:rPr>
        <w:t>truse</w:t>
      </w:r>
      <w:proofErr w:type="spellEnd"/>
      <w:r w:rsidR="004E147D" w:rsidRPr="00184605">
        <w:rPr>
          <w:rFonts w:ascii="Verdana" w:hAnsi="Verdana"/>
          <w:color w:val="auto"/>
        </w:rPr>
        <w:t xml:space="preserve"> diverse), </w:t>
      </w:r>
      <w:proofErr w:type="spellStart"/>
      <w:r w:rsidR="003168A0" w:rsidRPr="00184605">
        <w:rPr>
          <w:rFonts w:ascii="Verdana" w:hAnsi="Verdana"/>
          <w:color w:val="auto"/>
        </w:rPr>
        <w:t>saltea</w:t>
      </w:r>
      <w:proofErr w:type="spellEnd"/>
      <w:r w:rsidR="003168A0" w:rsidRPr="00184605">
        <w:rPr>
          <w:rFonts w:ascii="Verdana" w:hAnsi="Verdana"/>
          <w:color w:val="auto"/>
        </w:rPr>
        <w:t xml:space="preserve">, </w:t>
      </w:r>
      <w:proofErr w:type="spellStart"/>
      <w:r w:rsidR="003168A0" w:rsidRPr="00184605">
        <w:rPr>
          <w:rFonts w:ascii="Verdana" w:hAnsi="Verdana"/>
          <w:color w:val="auto"/>
        </w:rPr>
        <w:t>somiera</w:t>
      </w:r>
      <w:proofErr w:type="spellEnd"/>
      <w:r w:rsidR="003168A0" w:rsidRPr="00184605">
        <w:rPr>
          <w:rFonts w:ascii="Verdana" w:hAnsi="Verdana"/>
          <w:color w:val="auto"/>
        </w:rPr>
        <w:t xml:space="preserve">, </w:t>
      </w:r>
      <w:proofErr w:type="spellStart"/>
      <w:r w:rsidR="003168A0" w:rsidRPr="00184605">
        <w:rPr>
          <w:rFonts w:ascii="Verdana" w:hAnsi="Verdana"/>
          <w:color w:val="auto"/>
        </w:rPr>
        <w:t>perna</w:t>
      </w:r>
      <w:proofErr w:type="spellEnd"/>
      <w:r w:rsidR="003168A0" w:rsidRPr="00184605">
        <w:rPr>
          <w:rFonts w:ascii="Verdana" w:hAnsi="Verdana"/>
          <w:color w:val="auto"/>
        </w:rPr>
        <w:t xml:space="preserve">, </w:t>
      </w:r>
      <w:proofErr w:type="spellStart"/>
      <w:r w:rsidR="003168A0" w:rsidRPr="00184605">
        <w:rPr>
          <w:rFonts w:ascii="Verdana" w:hAnsi="Verdana"/>
          <w:color w:val="auto"/>
        </w:rPr>
        <w:t>patura</w:t>
      </w:r>
      <w:proofErr w:type="spellEnd"/>
      <w:r w:rsidR="003168A0" w:rsidRPr="00184605">
        <w:rPr>
          <w:rFonts w:ascii="Verdana" w:hAnsi="Verdana"/>
          <w:color w:val="auto"/>
        </w:rPr>
        <w:t xml:space="preserve">, </w:t>
      </w:r>
      <w:proofErr w:type="spellStart"/>
      <w:r w:rsidR="003168A0" w:rsidRPr="00184605">
        <w:rPr>
          <w:rFonts w:ascii="Verdana" w:hAnsi="Verdana"/>
          <w:color w:val="auto"/>
        </w:rPr>
        <w:t>cuvertura</w:t>
      </w:r>
      <w:proofErr w:type="spellEnd"/>
      <w:r w:rsidR="003168A0" w:rsidRPr="00184605">
        <w:rPr>
          <w:rFonts w:ascii="Verdana" w:hAnsi="Verdana"/>
          <w:color w:val="auto"/>
        </w:rPr>
        <w:t xml:space="preserve"> de pat, </w:t>
      </w:r>
      <w:proofErr w:type="spellStart"/>
      <w:r w:rsidR="003168A0" w:rsidRPr="00184605">
        <w:rPr>
          <w:rFonts w:ascii="Verdana" w:hAnsi="Verdana"/>
          <w:color w:val="auto"/>
        </w:rPr>
        <w:t>fata</w:t>
      </w:r>
      <w:proofErr w:type="spellEnd"/>
      <w:r w:rsidR="003168A0" w:rsidRPr="00184605">
        <w:rPr>
          <w:rFonts w:ascii="Verdana" w:hAnsi="Verdana"/>
          <w:color w:val="auto"/>
        </w:rPr>
        <w:t xml:space="preserve"> de </w:t>
      </w:r>
      <w:proofErr w:type="spellStart"/>
      <w:r w:rsidR="003168A0" w:rsidRPr="00184605">
        <w:rPr>
          <w:rFonts w:ascii="Verdana" w:hAnsi="Verdana"/>
          <w:color w:val="auto"/>
        </w:rPr>
        <w:t>perna</w:t>
      </w:r>
      <w:proofErr w:type="spellEnd"/>
      <w:r w:rsidR="003168A0" w:rsidRPr="00184605">
        <w:rPr>
          <w:rFonts w:ascii="Verdana" w:hAnsi="Verdana"/>
          <w:color w:val="auto"/>
        </w:rPr>
        <w:t xml:space="preserve">, </w:t>
      </w:r>
      <w:proofErr w:type="spellStart"/>
      <w:r w:rsidR="003168A0" w:rsidRPr="00184605">
        <w:rPr>
          <w:rFonts w:ascii="Verdana" w:hAnsi="Verdana"/>
          <w:color w:val="auto"/>
        </w:rPr>
        <w:t>cearceaf</w:t>
      </w:r>
      <w:proofErr w:type="spellEnd"/>
      <w:r w:rsidR="003168A0" w:rsidRPr="00184605">
        <w:rPr>
          <w:rFonts w:ascii="Verdana" w:hAnsi="Verdana"/>
          <w:color w:val="auto"/>
        </w:rPr>
        <w:t xml:space="preserve"> de pat, etc…</w:t>
      </w:r>
    </w:p>
    <w:p w:rsidR="0026547F" w:rsidRPr="00184605" w:rsidRDefault="0026547F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A87277">
        <w:rPr>
          <w:rFonts w:ascii="Verdana" w:hAnsi="Verdana"/>
          <w:b/>
          <w:i/>
          <w:color w:val="auto"/>
          <w:u w:val="single"/>
        </w:rPr>
        <w:t>*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Categoria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deco</w:t>
      </w:r>
      <w:r w:rsidR="00184605" w:rsidRPr="00A87277">
        <w:rPr>
          <w:rFonts w:ascii="Verdana" w:hAnsi="Verdana"/>
          <w:b/>
          <w:i/>
          <w:color w:val="auto"/>
          <w:u w:val="single"/>
        </w:rPr>
        <w:t>ratiuni</w:t>
      </w:r>
      <w:proofErr w:type="spellEnd"/>
      <w:r w:rsidRPr="00184605">
        <w:rPr>
          <w:rFonts w:ascii="Verdana" w:hAnsi="Verdana"/>
          <w:color w:val="auto"/>
        </w:rPr>
        <w:t xml:space="preserve">: </w:t>
      </w:r>
      <w:proofErr w:type="spellStart"/>
      <w:r w:rsidRPr="00184605">
        <w:rPr>
          <w:rFonts w:ascii="Verdana" w:hAnsi="Verdana"/>
          <w:color w:val="auto"/>
        </w:rPr>
        <w:t>ceasuri</w:t>
      </w:r>
      <w:proofErr w:type="spellEnd"/>
      <w:r w:rsidRPr="00184605">
        <w:rPr>
          <w:rFonts w:ascii="Verdana" w:hAnsi="Verdana"/>
          <w:color w:val="auto"/>
        </w:rPr>
        <w:t xml:space="preserve">, vase diverse, rame </w:t>
      </w:r>
      <w:proofErr w:type="spellStart"/>
      <w:r w:rsidRPr="00184605">
        <w:rPr>
          <w:rFonts w:ascii="Verdana" w:hAnsi="Verdana"/>
          <w:color w:val="auto"/>
        </w:rPr>
        <w:t>foto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lumanari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sfesnice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felinare</w:t>
      </w:r>
      <w:proofErr w:type="spellEnd"/>
      <w:r w:rsidRPr="00184605">
        <w:rPr>
          <w:rFonts w:ascii="Verdana" w:hAnsi="Verdana"/>
          <w:color w:val="auto"/>
        </w:rPr>
        <w:t xml:space="preserve">, radio </w:t>
      </w:r>
      <w:proofErr w:type="spellStart"/>
      <w:r w:rsidRPr="00184605">
        <w:rPr>
          <w:rFonts w:ascii="Verdana" w:hAnsi="Verdana"/>
          <w:color w:val="auto"/>
        </w:rPr>
        <w:t>cu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ceas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destaptator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piese</w:t>
      </w:r>
      <w:proofErr w:type="spellEnd"/>
      <w:r w:rsidRPr="00184605">
        <w:rPr>
          <w:rFonts w:ascii="Verdana" w:hAnsi="Verdana"/>
          <w:color w:val="auto"/>
        </w:rPr>
        <w:t xml:space="preserve"> de mobilier (</w:t>
      </w:r>
      <w:proofErr w:type="spellStart"/>
      <w:r w:rsidRPr="00184605">
        <w:rPr>
          <w:rFonts w:ascii="Verdana" w:hAnsi="Verdana"/>
          <w:color w:val="auto"/>
        </w:rPr>
        <w:t>rafturi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etajere</w:t>
      </w:r>
      <w:proofErr w:type="spellEnd"/>
      <w:r w:rsidRPr="00184605">
        <w:rPr>
          <w:rFonts w:ascii="Verdana" w:hAnsi="Verdana"/>
          <w:color w:val="auto"/>
        </w:rPr>
        <w:t xml:space="preserve">), </w:t>
      </w:r>
      <w:proofErr w:type="spellStart"/>
      <w:r w:rsidRPr="00184605">
        <w:rPr>
          <w:rFonts w:ascii="Verdana" w:hAnsi="Verdana"/>
          <w:color w:val="auto"/>
        </w:rPr>
        <w:t>covoare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articole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decorative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machete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cosuri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lampi</w:t>
      </w:r>
      <w:proofErr w:type="spellEnd"/>
      <w:r w:rsidRPr="00184605">
        <w:rPr>
          <w:rFonts w:ascii="Verdana" w:hAnsi="Verdana"/>
          <w:color w:val="auto"/>
        </w:rPr>
        <w:t xml:space="preserve">, lustre, </w:t>
      </w:r>
      <w:proofErr w:type="spellStart"/>
      <w:r w:rsidRPr="00184605">
        <w:rPr>
          <w:rFonts w:ascii="Verdana" w:hAnsi="Verdana"/>
          <w:color w:val="auto"/>
        </w:rPr>
        <w:t>autocolante</w:t>
      </w:r>
      <w:proofErr w:type="spellEnd"/>
      <w:r w:rsidRPr="00184605">
        <w:rPr>
          <w:rFonts w:ascii="Verdana" w:hAnsi="Verdana"/>
          <w:color w:val="auto"/>
        </w:rPr>
        <w:t>, etc…</w:t>
      </w:r>
    </w:p>
    <w:p w:rsidR="0026547F" w:rsidRPr="00184605" w:rsidRDefault="0026547F" w:rsidP="00A87277">
      <w:pPr>
        <w:spacing w:before="100" w:beforeAutospacing="1" w:after="100" w:afterAutospacing="1"/>
        <w:rPr>
          <w:rFonts w:ascii="Verdana" w:hAnsi="Verdana"/>
          <w:color w:val="auto"/>
        </w:rPr>
      </w:pPr>
      <w:r w:rsidRPr="00A87277">
        <w:rPr>
          <w:rFonts w:ascii="Verdana" w:hAnsi="Verdana"/>
          <w:b/>
          <w:i/>
          <w:color w:val="auto"/>
          <w:u w:val="single"/>
        </w:rPr>
        <w:t>*</w:t>
      </w:r>
      <w:proofErr w:type="spellStart"/>
      <w:r w:rsidR="00291048" w:rsidRPr="00A87277">
        <w:rPr>
          <w:rFonts w:ascii="Verdana" w:hAnsi="Verdana"/>
          <w:b/>
          <w:i/>
          <w:color w:val="auto"/>
          <w:u w:val="single"/>
        </w:rPr>
        <w:t>Categoria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rechizite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scolare</w:t>
      </w:r>
      <w:proofErr w:type="spellEnd"/>
      <w:r w:rsidRPr="00184605">
        <w:rPr>
          <w:rFonts w:ascii="Verdana" w:hAnsi="Verdana"/>
          <w:color w:val="auto"/>
        </w:rPr>
        <w:t xml:space="preserve">: </w:t>
      </w:r>
      <w:proofErr w:type="spellStart"/>
      <w:r w:rsidRPr="00184605">
        <w:rPr>
          <w:rFonts w:ascii="Verdana" w:hAnsi="Verdana"/>
          <w:color w:val="auto"/>
        </w:rPr>
        <w:t>stilou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pixuri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creioane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creioane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colorate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ascutitoare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carnetele</w:t>
      </w:r>
      <w:proofErr w:type="spellEnd"/>
      <w:r w:rsidRPr="00184605">
        <w:rPr>
          <w:rFonts w:ascii="Verdana" w:hAnsi="Verdana"/>
          <w:color w:val="auto"/>
        </w:rPr>
        <w:t>, notebook-</w:t>
      </w:r>
      <w:proofErr w:type="spellStart"/>
      <w:r w:rsidRPr="00184605">
        <w:rPr>
          <w:rFonts w:ascii="Verdana" w:hAnsi="Verdana"/>
          <w:color w:val="auto"/>
        </w:rPr>
        <w:t>uri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caiete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r w:rsidR="003E15F3" w:rsidRPr="00184605">
        <w:rPr>
          <w:rFonts w:ascii="Verdana" w:hAnsi="Verdana"/>
          <w:color w:val="auto"/>
        </w:rPr>
        <w:t xml:space="preserve">coli de </w:t>
      </w:r>
      <w:proofErr w:type="spellStart"/>
      <w:r w:rsidR="003E15F3" w:rsidRPr="00184605">
        <w:rPr>
          <w:rFonts w:ascii="Verdana" w:hAnsi="Verdana"/>
          <w:color w:val="auto"/>
        </w:rPr>
        <w:t>scris</w:t>
      </w:r>
      <w:proofErr w:type="spellEnd"/>
      <w:r w:rsidR="003E15F3" w:rsidRPr="00184605">
        <w:rPr>
          <w:rFonts w:ascii="Verdana" w:hAnsi="Verdana"/>
          <w:color w:val="auto"/>
        </w:rPr>
        <w:t xml:space="preserve">, </w:t>
      </w:r>
      <w:proofErr w:type="spellStart"/>
      <w:r w:rsidR="003E15F3" w:rsidRPr="00184605">
        <w:rPr>
          <w:rFonts w:ascii="Verdana" w:hAnsi="Verdana"/>
          <w:color w:val="auto"/>
        </w:rPr>
        <w:t>capsatoare</w:t>
      </w:r>
      <w:proofErr w:type="spellEnd"/>
      <w:r w:rsidR="003E15F3" w:rsidRPr="00184605">
        <w:rPr>
          <w:rFonts w:ascii="Verdana" w:hAnsi="Verdana"/>
          <w:color w:val="auto"/>
        </w:rPr>
        <w:t xml:space="preserve">, </w:t>
      </w:r>
      <w:proofErr w:type="spellStart"/>
      <w:r w:rsidR="003E15F3" w:rsidRPr="00184605">
        <w:rPr>
          <w:rFonts w:ascii="Verdana" w:hAnsi="Verdana"/>
          <w:color w:val="auto"/>
        </w:rPr>
        <w:t>perforatoare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="003E15F3" w:rsidRPr="00184605">
        <w:rPr>
          <w:rFonts w:ascii="Verdana" w:hAnsi="Verdana"/>
          <w:color w:val="auto"/>
        </w:rPr>
        <w:t>ghiozdane</w:t>
      </w:r>
      <w:proofErr w:type="spellEnd"/>
      <w:r w:rsidR="003E15F3" w:rsidRPr="00184605">
        <w:rPr>
          <w:rFonts w:ascii="Verdana" w:hAnsi="Verdana"/>
          <w:color w:val="auto"/>
        </w:rPr>
        <w:t xml:space="preserve">, </w:t>
      </w:r>
      <w:proofErr w:type="spellStart"/>
      <w:r w:rsidR="003E15F3" w:rsidRPr="00184605">
        <w:rPr>
          <w:rFonts w:ascii="Verdana" w:hAnsi="Verdana"/>
          <w:color w:val="auto"/>
        </w:rPr>
        <w:t>truse</w:t>
      </w:r>
      <w:proofErr w:type="spellEnd"/>
      <w:r w:rsidR="003E15F3" w:rsidRPr="00184605">
        <w:rPr>
          <w:rFonts w:ascii="Verdana" w:hAnsi="Verdana"/>
          <w:color w:val="auto"/>
        </w:rPr>
        <w:t xml:space="preserve">, </w:t>
      </w:r>
      <w:proofErr w:type="spellStart"/>
      <w:r w:rsidR="003E15F3" w:rsidRPr="00184605">
        <w:rPr>
          <w:rFonts w:ascii="Verdana" w:hAnsi="Verdana"/>
          <w:color w:val="auto"/>
        </w:rPr>
        <w:t>adeziv</w:t>
      </w:r>
      <w:proofErr w:type="spellEnd"/>
      <w:r w:rsidR="003E15F3" w:rsidRPr="00184605">
        <w:rPr>
          <w:rFonts w:ascii="Verdana" w:hAnsi="Verdana"/>
          <w:color w:val="auto"/>
        </w:rPr>
        <w:t xml:space="preserve"> (</w:t>
      </w:r>
      <w:proofErr w:type="spellStart"/>
      <w:r w:rsidR="003E15F3" w:rsidRPr="00184605">
        <w:rPr>
          <w:rFonts w:ascii="Verdana" w:hAnsi="Verdana"/>
          <w:color w:val="auto"/>
        </w:rPr>
        <w:t>lipici</w:t>
      </w:r>
      <w:proofErr w:type="spellEnd"/>
      <w:r w:rsidR="003E15F3" w:rsidRPr="00184605">
        <w:rPr>
          <w:rFonts w:ascii="Verdana" w:hAnsi="Verdana"/>
          <w:color w:val="auto"/>
        </w:rPr>
        <w:t>),</w:t>
      </w:r>
      <w:proofErr w:type="spellStart"/>
      <w:r w:rsidR="003E15F3" w:rsidRPr="00184605">
        <w:rPr>
          <w:rFonts w:ascii="Verdana" w:hAnsi="Verdana"/>
          <w:color w:val="auto"/>
        </w:rPr>
        <w:t>agende</w:t>
      </w:r>
      <w:proofErr w:type="spellEnd"/>
      <w:r w:rsidR="003E15F3" w:rsidRPr="00184605">
        <w:rPr>
          <w:rFonts w:ascii="Verdana" w:hAnsi="Verdana"/>
          <w:color w:val="auto"/>
        </w:rPr>
        <w:t xml:space="preserve">, </w:t>
      </w:r>
      <w:proofErr w:type="spellStart"/>
      <w:r w:rsidR="003E15F3" w:rsidRPr="00184605">
        <w:rPr>
          <w:rFonts w:ascii="Verdana" w:hAnsi="Verdana"/>
          <w:color w:val="auto"/>
        </w:rPr>
        <w:t>cutii</w:t>
      </w:r>
      <w:proofErr w:type="spellEnd"/>
      <w:r w:rsidR="003E15F3" w:rsidRPr="00184605">
        <w:rPr>
          <w:rFonts w:ascii="Verdana" w:hAnsi="Verdana"/>
          <w:color w:val="auto"/>
        </w:rPr>
        <w:t xml:space="preserve"> de </w:t>
      </w:r>
      <w:proofErr w:type="spellStart"/>
      <w:r w:rsidR="003E15F3" w:rsidRPr="00184605">
        <w:rPr>
          <w:rFonts w:ascii="Verdana" w:hAnsi="Verdana"/>
          <w:color w:val="auto"/>
        </w:rPr>
        <w:t>depozitare</w:t>
      </w:r>
      <w:proofErr w:type="spellEnd"/>
      <w:r w:rsidR="003E15F3" w:rsidRPr="00184605">
        <w:rPr>
          <w:rFonts w:ascii="Verdana" w:hAnsi="Verdana"/>
          <w:color w:val="auto"/>
        </w:rPr>
        <w:t xml:space="preserve">, </w:t>
      </w:r>
      <w:proofErr w:type="spellStart"/>
      <w:r w:rsidR="003E15F3" w:rsidRPr="00184605">
        <w:rPr>
          <w:rFonts w:ascii="Verdana" w:hAnsi="Verdana"/>
          <w:color w:val="auto"/>
        </w:rPr>
        <w:t>dosare</w:t>
      </w:r>
      <w:proofErr w:type="spellEnd"/>
      <w:r w:rsidR="003E15F3" w:rsidRPr="00184605">
        <w:rPr>
          <w:rFonts w:ascii="Verdana" w:hAnsi="Verdana"/>
          <w:color w:val="auto"/>
        </w:rPr>
        <w:t xml:space="preserve">, </w:t>
      </w:r>
      <w:proofErr w:type="spellStart"/>
      <w:r w:rsidR="003E15F3" w:rsidRPr="00184605">
        <w:rPr>
          <w:rFonts w:ascii="Verdana" w:hAnsi="Verdana"/>
          <w:color w:val="auto"/>
        </w:rPr>
        <w:t>folii</w:t>
      </w:r>
      <w:proofErr w:type="spellEnd"/>
      <w:r w:rsidR="003E15F3" w:rsidRPr="00184605">
        <w:rPr>
          <w:rFonts w:ascii="Verdana" w:hAnsi="Verdana"/>
          <w:color w:val="auto"/>
        </w:rPr>
        <w:t xml:space="preserve"> de </w:t>
      </w:r>
      <w:proofErr w:type="spellStart"/>
      <w:r w:rsidR="003E15F3" w:rsidRPr="00184605">
        <w:rPr>
          <w:rFonts w:ascii="Verdana" w:hAnsi="Verdana"/>
          <w:color w:val="auto"/>
        </w:rPr>
        <w:t>protectie</w:t>
      </w:r>
      <w:proofErr w:type="spellEnd"/>
      <w:r w:rsidR="003E15F3" w:rsidRPr="00184605">
        <w:rPr>
          <w:rFonts w:ascii="Verdana" w:hAnsi="Verdana"/>
          <w:color w:val="auto"/>
        </w:rPr>
        <w:t xml:space="preserve"> documente, </w:t>
      </w:r>
      <w:proofErr w:type="spellStart"/>
      <w:r w:rsidR="003E15F3" w:rsidRPr="00184605">
        <w:rPr>
          <w:rFonts w:ascii="Verdana" w:hAnsi="Verdana"/>
          <w:color w:val="auto"/>
        </w:rPr>
        <w:t>clasoare</w:t>
      </w:r>
      <w:proofErr w:type="spellEnd"/>
      <w:r w:rsidR="003E15F3" w:rsidRPr="00184605">
        <w:rPr>
          <w:rFonts w:ascii="Verdana" w:hAnsi="Verdana"/>
          <w:color w:val="auto"/>
        </w:rPr>
        <w:t xml:space="preserve">, </w:t>
      </w:r>
      <w:proofErr w:type="spellStart"/>
      <w:r w:rsidR="003E15F3" w:rsidRPr="00184605">
        <w:rPr>
          <w:rFonts w:ascii="Verdana" w:hAnsi="Verdana"/>
          <w:color w:val="auto"/>
        </w:rPr>
        <w:t>separatoare</w:t>
      </w:r>
      <w:proofErr w:type="spellEnd"/>
      <w:r w:rsidR="003E15F3" w:rsidRPr="00184605">
        <w:rPr>
          <w:rFonts w:ascii="Verdana" w:hAnsi="Verdana"/>
          <w:color w:val="auto"/>
        </w:rPr>
        <w:t xml:space="preserve">, </w:t>
      </w:r>
      <w:proofErr w:type="spellStart"/>
      <w:r w:rsidR="003E15F3" w:rsidRPr="00184605">
        <w:rPr>
          <w:rFonts w:ascii="Verdana" w:hAnsi="Verdana"/>
          <w:color w:val="auto"/>
        </w:rPr>
        <w:t>perii</w:t>
      </w:r>
      <w:proofErr w:type="spellEnd"/>
      <w:r w:rsidR="003E15F3" w:rsidRPr="00184605">
        <w:rPr>
          <w:rFonts w:ascii="Verdana" w:hAnsi="Verdana"/>
          <w:color w:val="auto"/>
        </w:rPr>
        <w:t xml:space="preserve">, </w:t>
      </w:r>
      <w:proofErr w:type="spellStart"/>
      <w:r w:rsidR="003E15F3" w:rsidRPr="00184605">
        <w:rPr>
          <w:rFonts w:ascii="Verdana" w:hAnsi="Verdana"/>
          <w:color w:val="auto"/>
        </w:rPr>
        <w:t>coperti</w:t>
      </w:r>
      <w:proofErr w:type="spellEnd"/>
      <w:r w:rsidR="003E15F3" w:rsidRPr="00184605">
        <w:rPr>
          <w:rFonts w:ascii="Verdana" w:hAnsi="Verdana"/>
          <w:color w:val="auto"/>
        </w:rPr>
        <w:t xml:space="preserve">, etc…  </w:t>
      </w:r>
      <w:r w:rsidRPr="00184605">
        <w:rPr>
          <w:rFonts w:ascii="Verdana" w:hAnsi="Verdana"/>
          <w:color w:val="auto"/>
        </w:rPr>
        <w:t xml:space="preserve"> </w:t>
      </w:r>
    </w:p>
    <w:p w:rsidR="003E15F3" w:rsidRPr="00184605" w:rsidRDefault="003E15F3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A87277">
        <w:rPr>
          <w:rFonts w:ascii="Verdana" w:hAnsi="Verdana"/>
          <w:b/>
          <w:i/>
          <w:color w:val="auto"/>
          <w:u w:val="single"/>
        </w:rPr>
        <w:t>*</w:t>
      </w:r>
      <w:proofErr w:type="spellStart"/>
      <w:r w:rsidR="00291048" w:rsidRPr="00A87277">
        <w:rPr>
          <w:rFonts w:ascii="Verdana" w:hAnsi="Verdana"/>
          <w:b/>
          <w:i/>
          <w:color w:val="auto"/>
          <w:u w:val="single"/>
        </w:rPr>
        <w:t>Categoria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jocuri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si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jucarii</w:t>
      </w:r>
      <w:proofErr w:type="spellEnd"/>
      <w:r w:rsidRPr="00A87277">
        <w:rPr>
          <w:rFonts w:ascii="Verdana" w:hAnsi="Verdana"/>
          <w:b/>
          <w:color w:val="auto"/>
        </w:rPr>
        <w:t>:</w:t>
      </w:r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masini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tractoare</w:t>
      </w:r>
      <w:proofErr w:type="spellEnd"/>
      <w:r w:rsidRPr="00184605">
        <w:rPr>
          <w:rFonts w:ascii="Verdana" w:hAnsi="Verdana"/>
          <w:color w:val="auto"/>
        </w:rPr>
        <w:t xml:space="preserve">, figurine, case, </w:t>
      </w:r>
      <w:proofErr w:type="spellStart"/>
      <w:r w:rsidRPr="00184605">
        <w:rPr>
          <w:rFonts w:ascii="Verdana" w:hAnsi="Verdana"/>
          <w:color w:val="auto"/>
        </w:rPr>
        <w:t>avioane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elicoptere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circuite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cu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garaje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jucarii</w:t>
      </w:r>
      <w:proofErr w:type="spellEnd"/>
      <w:r w:rsidRPr="00184605">
        <w:rPr>
          <w:rFonts w:ascii="Verdana" w:hAnsi="Verdana"/>
          <w:color w:val="auto"/>
        </w:rPr>
        <w:t xml:space="preserve"> de plus, </w:t>
      </w:r>
      <w:proofErr w:type="spellStart"/>
      <w:r w:rsidRPr="00184605">
        <w:rPr>
          <w:rFonts w:ascii="Verdana" w:hAnsi="Verdana"/>
          <w:color w:val="auto"/>
        </w:rPr>
        <w:t>papusi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jocuri</w:t>
      </w:r>
      <w:proofErr w:type="spellEnd"/>
      <w:r w:rsidRPr="00184605">
        <w:rPr>
          <w:rFonts w:ascii="Verdana" w:hAnsi="Verdana"/>
          <w:color w:val="auto"/>
        </w:rPr>
        <w:t xml:space="preserve"> de </w:t>
      </w:r>
      <w:proofErr w:type="spellStart"/>
      <w:r w:rsidRPr="00184605">
        <w:rPr>
          <w:rFonts w:ascii="Verdana" w:hAnsi="Verdana"/>
          <w:color w:val="auto"/>
        </w:rPr>
        <w:t>societate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jocuri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logice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jocuri</w:t>
      </w:r>
      <w:proofErr w:type="spellEnd"/>
      <w:r w:rsidRPr="00184605">
        <w:rPr>
          <w:rFonts w:ascii="Verdana" w:hAnsi="Verdana"/>
          <w:color w:val="auto"/>
        </w:rPr>
        <w:t xml:space="preserve"> de </w:t>
      </w:r>
      <w:proofErr w:type="spellStart"/>
      <w:r w:rsidRPr="00184605">
        <w:rPr>
          <w:rFonts w:ascii="Verdana" w:hAnsi="Verdana"/>
          <w:color w:val="auto"/>
        </w:rPr>
        <w:t>constructii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machete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modelism</w:t>
      </w:r>
      <w:proofErr w:type="spellEnd"/>
      <w:r w:rsidRPr="00184605">
        <w:rPr>
          <w:rFonts w:ascii="Verdana" w:hAnsi="Verdana"/>
          <w:color w:val="auto"/>
        </w:rPr>
        <w:t>, DVD-</w:t>
      </w:r>
      <w:proofErr w:type="spellStart"/>
      <w:r w:rsidRPr="00184605">
        <w:rPr>
          <w:rFonts w:ascii="Verdana" w:hAnsi="Verdana"/>
          <w:color w:val="auto"/>
        </w:rPr>
        <w:t>uri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carti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jucarii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muzicale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="003F40E7" w:rsidRPr="00184605">
        <w:rPr>
          <w:rFonts w:ascii="Verdana" w:hAnsi="Verdana"/>
          <w:color w:val="auto"/>
        </w:rPr>
        <w:t>jucarii</w:t>
      </w:r>
      <w:proofErr w:type="spellEnd"/>
      <w:r w:rsidR="003F40E7" w:rsidRPr="00184605">
        <w:rPr>
          <w:rFonts w:ascii="Verdana" w:hAnsi="Verdana"/>
          <w:color w:val="auto"/>
        </w:rPr>
        <w:t xml:space="preserve"> si </w:t>
      </w:r>
      <w:proofErr w:type="spellStart"/>
      <w:r w:rsidR="003F40E7" w:rsidRPr="00184605">
        <w:rPr>
          <w:rFonts w:ascii="Verdana" w:hAnsi="Verdana"/>
          <w:color w:val="auto"/>
        </w:rPr>
        <w:t>jocuri</w:t>
      </w:r>
      <w:proofErr w:type="spellEnd"/>
      <w:r w:rsidR="003F40E7" w:rsidRPr="00184605">
        <w:rPr>
          <w:rFonts w:ascii="Verdana" w:hAnsi="Verdana"/>
          <w:color w:val="auto"/>
        </w:rPr>
        <w:t xml:space="preserve"> </w:t>
      </w:r>
      <w:proofErr w:type="spellStart"/>
      <w:proofErr w:type="gramStart"/>
      <w:r w:rsidR="003F40E7" w:rsidRPr="00184605">
        <w:rPr>
          <w:rFonts w:ascii="Verdana" w:hAnsi="Verdana"/>
          <w:color w:val="auto"/>
        </w:rPr>
        <w:t>electronice</w:t>
      </w:r>
      <w:proofErr w:type="spellEnd"/>
      <w:r w:rsidR="003F40E7" w:rsidRPr="00184605">
        <w:rPr>
          <w:rFonts w:ascii="Verdana" w:hAnsi="Verdana"/>
          <w:color w:val="auto"/>
        </w:rPr>
        <w:t> ,</w:t>
      </w:r>
      <w:proofErr w:type="gramEnd"/>
      <w:r w:rsidR="003F40E7" w:rsidRPr="00184605">
        <w:rPr>
          <w:rFonts w:ascii="Verdana" w:hAnsi="Verdana"/>
          <w:color w:val="auto"/>
        </w:rPr>
        <w:t xml:space="preserve"> </w:t>
      </w:r>
      <w:proofErr w:type="spellStart"/>
      <w:r w:rsidR="003F40E7" w:rsidRPr="00184605">
        <w:rPr>
          <w:rFonts w:ascii="Verdana" w:hAnsi="Verdana"/>
          <w:color w:val="auto"/>
        </w:rPr>
        <w:t>jocuri</w:t>
      </w:r>
      <w:proofErr w:type="spellEnd"/>
      <w:r w:rsidR="003F40E7" w:rsidRPr="00184605">
        <w:rPr>
          <w:rFonts w:ascii="Verdana" w:hAnsi="Verdana"/>
          <w:color w:val="auto"/>
        </w:rPr>
        <w:t xml:space="preserve"> </w:t>
      </w:r>
      <w:proofErr w:type="spellStart"/>
      <w:r w:rsidR="003F40E7" w:rsidRPr="00184605">
        <w:rPr>
          <w:rFonts w:ascii="Verdana" w:hAnsi="Verdana"/>
          <w:color w:val="auto"/>
        </w:rPr>
        <w:t>video</w:t>
      </w:r>
      <w:proofErr w:type="spellEnd"/>
      <w:r w:rsidR="003F40E7" w:rsidRPr="00184605">
        <w:rPr>
          <w:rFonts w:ascii="Verdana" w:hAnsi="Verdana"/>
          <w:color w:val="auto"/>
        </w:rPr>
        <w:t xml:space="preserve">, </w:t>
      </w:r>
      <w:r w:rsidR="00496E61" w:rsidRPr="00184605">
        <w:rPr>
          <w:rFonts w:ascii="Verdana" w:hAnsi="Verdana"/>
          <w:color w:val="auto"/>
        </w:rPr>
        <w:t xml:space="preserve">costume </w:t>
      </w:r>
      <w:proofErr w:type="spellStart"/>
      <w:r w:rsidR="00496E61" w:rsidRPr="00184605">
        <w:rPr>
          <w:rFonts w:ascii="Verdana" w:hAnsi="Verdana"/>
          <w:color w:val="auto"/>
        </w:rPr>
        <w:t>pentru</w:t>
      </w:r>
      <w:proofErr w:type="spellEnd"/>
      <w:r w:rsidR="00496E61" w:rsidRPr="00184605">
        <w:rPr>
          <w:rFonts w:ascii="Verdana" w:hAnsi="Verdana"/>
          <w:color w:val="auto"/>
        </w:rPr>
        <w:t xml:space="preserve"> </w:t>
      </w:r>
      <w:proofErr w:type="spellStart"/>
      <w:r w:rsidR="00496E61" w:rsidRPr="00184605">
        <w:rPr>
          <w:rFonts w:ascii="Verdana" w:hAnsi="Verdana"/>
          <w:color w:val="auto"/>
        </w:rPr>
        <w:t>deghizat</w:t>
      </w:r>
      <w:proofErr w:type="spellEnd"/>
      <w:r w:rsidR="00496E61" w:rsidRPr="00184605">
        <w:rPr>
          <w:rFonts w:ascii="Verdana" w:hAnsi="Verdana"/>
          <w:color w:val="auto"/>
        </w:rPr>
        <w:t xml:space="preserve"> si </w:t>
      </w:r>
      <w:proofErr w:type="spellStart"/>
      <w:r w:rsidR="00496E61" w:rsidRPr="00184605">
        <w:rPr>
          <w:rFonts w:ascii="Verdana" w:hAnsi="Verdana"/>
          <w:color w:val="auto"/>
        </w:rPr>
        <w:t>accesorii</w:t>
      </w:r>
      <w:proofErr w:type="spellEnd"/>
      <w:r w:rsidR="00496E61" w:rsidRPr="00184605">
        <w:rPr>
          <w:rFonts w:ascii="Verdana" w:hAnsi="Verdana"/>
          <w:color w:val="auto"/>
        </w:rPr>
        <w:t xml:space="preserve"> </w:t>
      </w:r>
      <w:proofErr w:type="spellStart"/>
      <w:r w:rsidR="00496E61" w:rsidRPr="00184605">
        <w:rPr>
          <w:rFonts w:ascii="Verdana" w:hAnsi="Verdana"/>
          <w:color w:val="auto"/>
        </w:rPr>
        <w:t>pentru</w:t>
      </w:r>
      <w:proofErr w:type="spellEnd"/>
      <w:r w:rsidR="00496E61" w:rsidRPr="00184605">
        <w:rPr>
          <w:rFonts w:ascii="Verdana" w:hAnsi="Verdana"/>
          <w:color w:val="auto"/>
        </w:rPr>
        <w:t xml:space="preserve"> </w:t>
      </w:r>
      <w:proofErr w:type="spellStart"/>
      <w:r w:rsidR="00496E61" w:rsidRPr="00184605">
        <w:rPr>
          <w:rFonts w:ascii="Verdana" w:hAnsi="Verdana"/>
          <w:color w:val="auto"/>
        </w:rPr>
        <w:t>petreceri</w:t>
      </w:r>
      <w:proofErr w:type="spellEnd"/>
      <w:r w:rsidR="00496E61" w:rsidRPr="00184605">
        <w:rPr>
          <w:rFonts w:ascii="Verdana" w:hAnsi="Verdana"/>
          <w:color w:val="auto"/>
        </w:rPr>
        <w:t xml:space="preserve">, </w:t>
      </w:r>
      <w:proofErr w:type="spellStart"/>
      <w:r w:rsidR="00496E61" w:rsidRPr="00184605">
        <w:rPr>
          <w:rFonts w:ascii="Verdana" w:hAnsi="Verdana"/>
          <w:color w:val="auto"/>
        </w:rPr>
        <w:t>plastilina</w:t>
      </w:r>
      <w:proofErr w:type="spellEnd"/>
      <w:r w:rsidR="00496E61" w:rsidRPr="00184605">
        <w:rPr>
          <w:rFonts w:ascii="Verdana" w:hAnsi="Verdana"/>
          <w:color w:val="auto"/>
        </w:rPr>
        <w:t xml:space="preserve">, puzzle, </w:t>
      </w:r>
      <w:proofErr w:type="spellStart"/>
      <w:r w:rsidR="00496E61" w:rsidRPr="00184605">
        <w:rPr>
          <w:rFonts w:ascii="Verdana" w:hAnsi="Verdana"/>
          <w:color w:val="auto"/>
        </w:rPr>
        <w:t>jocuri</w:t>
      </w:r>
      <w:proofErr w:type="spellEnd"/>
      <w:r w:rsidR="00496E61" w:rsidRPr="00184605">
        <w:rPr>
          <w:rFonts w:ascii="Verdana" w:hAnsi="Verdana"/>
          <w:color w:val="auto"/>
        </w:rPr>
        <w:t xml:space="preserve"> </w:t>
      </w:r>
      <w:proofErr w:type="spellStart"/>
      <w:r w:rsidR="00496E61" w:rsidRPr="00184605">
        <w:rPr>
          <w:rFonts w:ascii="Verdana" w:hAnsi="Verdana"/>
          <w:color w:val="auto"/>
        </w:rPr>
        <w:t>creative</w:t>
      </w:r>
      <w:proofErr w:type="spellEnd"/>
      <w:r w:rsidR="00496E61" w:rsidRPr="00184605">
        <w:rPr>
          <w:rFonts w:ascii="Verdana" w:hAnsi="Verdana"/>
          <w:color w:val="auto"/>
        </w:rPr>
        <w:t>, etc….</w:t>
      </w:r>
    </w:p>
    <w:p w:rsidR="005A7E36" w:rsidRPr="00184605" w:rsidRDefault="005A7E36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A87277">
        <w:rPr>
          <w:rFonts w:ascii="Verdana" w:hAnsi="Verdana"/>
          <w:b/>
          <w:i/>
          <w:color w:val="auto"/>
          <w:u w:val="single"/>
        </w:rPr>
        <w:t>*</w:t>
      </w:r>
      <w:proofErr w:type="spellStart"/>
      <w:r w:rsidR="00291048" w:rsidRPr="00A87277">
        <w:rPr>
          <w:rFonts w:ascii="Verdana" w:hAnsi="Verdana"/>
          <w:b/>
          <w:i/>
          <w:color w:val="auto"/>
          <w:u w:val="single"/>
        </w:rPr>
        <w:t>Categoria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bricolaj</w:t>
      </w:r>
      <w:proofErr w:type="spellEnd"/>
      <w:r w:rsidRPr="00A87277">
        <w:rPr>
          <w:rFonts w:ascii="Verdana" w:hAnsi="Verdana"/>
          <w:b/>
          <w:color w:val="auto"/>
        </w:rPr>
        <w:t>:</w:t>
      </w:r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surubelnita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ciocan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cleste</w:t>
      </w:r>
      <w:proofErr w:type="spellEnd"/>
      <w:r w:rsidRPr="00184605">
        <w:rPr>
          <w:rFonts w:ascii="Verdana" w:hAnsi="Verdana"/>
          <w:color w:val="auto"/>
        </w:rPr>
        <w:t xml:space="preserve">, patent, </w:t>
      </w:r>
      <w:proofErr w:type="spellStart"/>
      <w:r w:rsidRPr="00184605">
        <w:rPr>
          <w:rFonts w:ascii="Verdana" w:hAnsi="Verdana"/>
          <w:color w:val="auto"/>
        </w:rPr>
        <w:t>fierastrau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chei</w:t>
      </w:r>
      <w:proofErr w:type="spellEnd"/>
      <w:r w:rsidRPr="00184605">
        <w:rPr>
          <w:rFonts w:ascii="Verdana" w:hAnsi="Verdana"/>
          <w:color w:val="auto"/>
        </w:rPr>
        <w:t xml:space="preserve"> fixe, </w:t>
      </w:r>
      <w:proofErr w:type="spellStart"/>
      <w:r w:rsidRPr="00184605">
        <w:rPr>
          <w:rFonts w:ascii="Verdana" w:hAnsi="Verdana"/>
          <w:color w:val="auto"/>
        </w:rPr>
        <w:t>chei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tubulare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chei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inelare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chei</w:t>
      </w:r>
      <w:proofErr w:type="spellEnd"/>
      <w:r w:rsidRPr="00184605">
        <w:rPr>
          <w:rFonts w:ascii="Verdana" w:hAnsi="Verdana"/>
          <w:color w:val="auto"/>
        </w:rPr>
        <w:t xml:space="preserve"> mixte, pile, </w:t>
      </w:r>
      <w:proofErr w:type="spellStart"/>
      <w:r w:rsidRPr="00184605">
        <w:rPr>
          <w:rFonts w:ascii="Verdana" w:hAnsi="Verdana"/>
          <w:color w:val="auto"/>
        </w:rPr>
        <w:t>forfeca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perie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coliere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ruleta</w:t>
      </w:r>
      <w:proofErr w:type="spellEnd"/>
      <w:r w:rsidRPr="00184605">
        <w:rPr>
          <w:rFonts w:ascii="Verdana" w:hAnsi="Verdana"/>
          <w:color w:val="auto"/>
        </w:rPr>
        <w:t xml:space="preserve">, nivela, </w:t>
      </w:r>
      <w:proofErr w:type="spellStart"/>
      <w:r w:rsidRPr="00184605">
        <w:rPr>
          <w:rFonts w:ascii="Verdana" w:hAnsi="Verdana"/>
          <w:color w:val="auto"/>
        </w:rPr>
        <w:t>mistrie</w:t>
      </w:r>
      <w:proofErr w:type="spellEnd"/>
      <w:r w:rsidRPr="00184605">
        <w:rPr>
          <w:rFonts w:ascii="Verdana" w:hAnsi="Verdana"/>
          <w:color w:val="auto"/>
        </w:rPr>
        <w:t>, etc…</w:t>
      </w:r>
    </w:p>
    <w:p w:rsidR="005A7E36" w:rsidRPr="00184605" w:rsidRDefault="005A7E36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A87277">
        <w:rPr>
          <w:rFonts w:ascii="Verdana" w:hAnsi="Verdana"/>
          <w:b/>
          <w:i/>
          <w:color w:val="auto"/>
          <w:u w:val="single"/>
        </w:rPr>
        <w:t>*</w:t>
      </w:r>
      <w:proofErr w:type="spellStart"/>
      <w:r w:rsidR="00291048" w:rsidRPr="00A87277">
        <w:rPr>
          <w:rFonts w:ascii="Verdana" w:hAnsi="Verdana"/>
          <w:b/>
          <w:i/>
          <w:color w:val="auto"/>
          <w:u w:val="single"/>
        </w:rPr>
        <w:t>Categoria</w:t>
      </w:r>
      <w:proofErr w:type="spellEnd"/>
      <w:r w:rsidR="00291048"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aparate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electromenajere</w:t>
      </w:r>
      <w:proofErr w:type="spellEnd"/>
      <w:r w:rsidRPr="00A87277">
        <w:rPr>
          <w:rFonts w:ascii="Verdana" w:hAnsi="Verdana"/>
          <w:b/>
          <w:color w:val="auto"/>
        </w:rPr>
        <w:t>:</w:t>
      </w:r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cafetiere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masini</w:t>
      </w:r>
      <w:proofErr w:type="spellEnd"/>
      <w:r w:rsidRPr="00184605">
        <w:rPr>
          <w:rFonts w:ascii="Verdana" w:hAnsi="Verdana"/>
          <w:color w:val="auto"/>
        </w:rPr>
        <w:t xml:space="preserve"> de </w:t>
      </w:r>
      <w:proofErr w:type="spellStart"/>
      <w:r w:rsidRPr="00184605">
        <w:rPr>
          <w:rFonts w:ascii="Verdana" w:hAnsi="Verdana"/>
          <w:color w:val="auto"/>
        </w:rPr>
        <w:t>copt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paine</w:t>
      </w:r>
      <w:proofErr w:type="spellEnd"/>
      <w:r w:rsidRPr="00184605">
        <w:rPr>
          <w:rFonts w:ascii="Verdana" w:hAnsi="Verdana"/>
          <w:color w:val="auto"/>
        </w:rPr>
        <w:t xml:space="preserve">, toaster ( </w:t>
      </w:r>
      <w:proofErr w:type="spellStart"/>
      <w:r w:rsidRPr="00184605">
        <w:rPr>
          <w:rFonts w:ascii="Verdana" w:hAnsi="Verdana"/>
          <w:color w:val="auto"/>
        </w:rPr>
        <w:t>prajitor</w:t>
      </w:r>
      <w:proofErr w:type="spellEnd"/>
      <w:r w:rsidRPr="00184605">
        <w:rPr>
          <w:rFonts w:ascii="Verdana" w:hAnsi="Verdana"/>
          <w:color w:val="auto"/>
        </w:rPr>
        <w:t xml:space="preserve"> de </w:t>
      </w:r>
      <w:proofErr w:type="spellStart"/>
      <w:r w:rsidRPr="00184605">
        <w:rPr>
          <w:rFonts w:ascii="Verdana" w:hAnsi="Verdana"/>
          <w:color w:val="auto"/>
        </w:rPr>
        <w:t>paine</w:t>
      </w:r>
      <w:proofErr w:type="spellEnd"/>
      <w:r w:rsidRPr="00184605">
        <w:rPr>
          <w:rFonts w:ascii="Verdana" w:hAnsi="Verdana"/>
          <w:color w:val="auto"/>
        </w:rPr>
        <w:t xml:space="preserve">), </w:t>
      </w:r>
      <w:proofErr w:type="spellStart"/>
      <w:r w:rsidRPr="00184605">
        <w:rPr>
          <w:rFonts w:ascii="Verdana" w:hAnsi="Verdana"/>
          <w:color w:val="auto"/>
        </w:rPr>
        <w:t>aspirator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aparat</w:t>
      </w:r>
      <w:proofErr w:type="spellEnd"/>
      <w:r w:rsidRPr="00184605">
        <w:rPr>
          <w:rFonts w:ascii="Verdana" w:hAnsi="Verdana"/>
          <w:color w:val="auto"/>
        </w:rPr>
        <w:t xml:space="preserve"> de </w:t>
      </w:r>
      <w:proofErr w:type="spellStart"/>
      <w:r w:rsidRPr="00184605">
        <w:rPr>
          <w:rFonts w:ascii="Verdana" w:hAnsi="Verdana"/>
          <w:color w:val="auto"/>
        </w:rPr>
        <w:t>curata</w:t>
      </w:r>
      <w:r w:rsidR="003E120A">
        <w:rPr>
          <w:rFonts w:ascii="Verdana" w:hAnsi="Verdana"/>
          <w:color w:val="auto"/>
        </w:rPr>
        <w:t>t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cu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vapori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ondulator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placa</w:t>
      </w:r>
      <w:proofErr w:type="spellEnd"/>
      <w:r w:rsidRPr="00184605">
        <w:rPr>
          <w:rFonts w:ascii="Verdana" w:hAnsi="Verdana"/>
          <w:color w:val="auto"/>
        </w:rPr>
        <w:t xml:space="preserve"> de par, </w:t>
      </w:r>
      <w:proofErr w:type="spellStart"/>
      <w:r w:rsidRPr="00184605">
        <w:rPr>
          <w:rFonts w:ascii="Verdana" w:hAnsi="Verdana"/>
          <w:color w:val="auto"/>
        </w:rPr>
        <w:t>uscator</w:t>
      </w:r>
      <w:proofErr w:type="spellEnd"/>
      <w:r w:rsidRPr="00184605">
        <w:rPr>
          <w:rFonts w:ascii="Verdana" w:hAnsi="Verdana"/>
          <w:color w:val="auto"/>
        </w:rPr>
        <w:t xml:space="preserve"> de par, </w:t>
      </w:r>
      <w:proofErr w:type="spellStart"/>
      <w:r w:rsidRPr="00184605">
        <w:rPr>
          <w:rFonts w:ascii="Verdana" w:hAnsi="Verdana"/>
          <w:color w:val="auto"/>
        </w:rPr>
        <w:t>epilator</w:t>
      </w:r>
      <w:proofErr w:type="spellEnd"/>
      <w:r w:rsidRPr="00184605">
        <w:rPr>
          <w:rFonts w:ascii="Verdana" w:hAnsi="Verdana"/>
          <w:color w:val="auto"/>
        </w:rPr>
        <w:t xml:space="preserve">, set de </w:t>
      </w:r>
      <w:proofErr w:type="spellStart"/>
      <w:r w:rsidRPr="00184605">
        <w:rPr>
          <w:rFonts w:ascii="Verdana" w:hAnsi="Verdana"/>
          <w:color w:val="auto"/>
        </w:rPr>
        <w:t>manic</w:t>
      </w:r>
      <w:r w:rsidR="003E120A">
        <w:rPr>
          <w:rFonts w:ascii="Verdana" w:hAnsi="Verdana"/>
          <w:color w:val="auto"/>
        </w:rPr>
        <w:t>h</w:t>
      </w:r>
      <w:r w:rsidRPr="00184605">
        <w:rPr>
          <w:rFonts w:ascii="Verdana" w:hAnsi="Verdana"/>
          <w:color w:val="auto"/>
        </w:rPr>
        <w:t>iura</w:t>
      </w:r>
      <w:proofErr w:type="spellEnd"/>
      <w:r w:rsidRPr="00184605">
        <w:rPr>
          <w:rFonts w:ascii="Verdana" w:hAnsi="Verdana"/>
          <w:color w:val="auto"/>
        </w:rPr>
        <w:t xml:space="preserve"> si </w:t>
      </w:r>
      <w:proofErr w:type="spellStart"/>
      <w:r w:rsidRPr="00184605">
        <w:rPr>
          <w:rFonts w:ascii="Verdana" w:hAnsi="Verdana"/>
          <w:color w:val="auto"/>
        </w:rPr>
        <w:t>pedichiura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="00291048" w:rsidRPr="00184605">
        <w:rPr>
          <w:rFonts w:ascii="Verdana" w:hAnsi="Verdana"/>
          <w:color w:val="auto"/>
        </w:rPr>
        <w:t>cantar</w:t>
      </w:r>
      <w:proofErr w:type="spellEnd"/>
      <w:r w:rsidR="00291048" w:rsidRPr="00184605">
        <w:rPr>
          <w:rFonts w:ascii="Verdana" w:hAnsi="Verdana"/>
          <w:color w:val="auto"/>
        </w:rPr>
        <w:t xml:space="preserve">, robot de </w:t>
      </w:r>
      <w:proofErr w:type="spellStart"/>
      <w:r w:rsidR="00291048" w:rsidRPr="00184605">
        <w:rPr>
          <w:rFonts w:ascii="Verdana" w:hAnsi="Verdana"/>
          <w:color w:val="auto"/>
        </w:rPr>
        <w:t>bucatarie</w:t>
      </w:r>
      <w:proofErr w:type="spellEnd"/>
      <w:r w:rsidR="00291048" w:rsidRPr="00184605">
        <w:rPr>
          <w:rFonts w:ascii="Verdana" w:hAnsi="Verdana"/>
          <w:color w:val="auto"/>
        </w:rPr>
        <w:t>,</w:t>
      </w:r>
      <w:r w:rsidR="00706F77" w:rsidRPr="00184605">
        <w:rPr>
          <w:rFonts w:ascii="Verdana" w:hAnsi="Verdana"/>
          <w:color w:val="auto"/>
        </w:rPr>
        <w:t xml:space="preserve"> mixer, </w:t>
      </w:r>
      <w:proofErr w:type="spellStart"/>
      <w:r w:rsidR="00706F77" w:rsidRPr="00184605">
        <w:rPr>
          <w:rFonts w:ascii="Verdana" w:hAnsi="Verdana"/>
          <w:color w:val="auto"/>
        </w:rPr>
        <w:t>centrifuga</w:t>
      </w:r>
      <w:proofErr w:type="spellEnd"/>
      <w:r w:rsidR="00706F77" w:rsidRPr="00184605">
        <w:rPr>
          <w:rFonts w:ascii="Verdana" w:hAnsi="Verdana"/>
          <w:color w:val="auto"/>
        </w:rPr>
        <w:t xml:space="preserve">, </w:t>
      </w:r>
      <w:r w:rsidR="00291048" w:rsidRPr="00184605">
        <w:rPr>
          <w:rFonts w:ascii="Verdana" w:hAnsi="Verdana"/>
          <w:color w:val="auto"/>
        </w:rPr>
        <w:t xml:space="preserve">fier de </w:t>
      </w:r>
      <w:proofErr w:type="spellStart"/>
      <w:r w:rsidR="00291048" w:rsidRPr="00184605">
        <w:rPr>
          <w:rFonts w:ascii="Verdana" w:hAnsi="Verdana"/>
          <w:color w:val="auto"/>
        </w:rPr>
        <w:t>calcat</w:t>
      </w:r>
      <w:proofErr w:type="spellEnd"/>
      <w:r w:rsidR="00291048" w:rsidRPr="00184605">
        <w:rPr>
          <w:rFonts w:ascii="Verdana" w:hAnsi="Verdana"/>
          <w:color w:val="auto"/>
        </w:rPr>
        <w:t xml:space="preserve">, </w:t>
      </w:r>
      <w:proofErr w:type="spellStart"/>
      <w:r w:rsidR="00291048" w:rsidRPr="00184605">
        <w:rPr>
          <w:rFonts w:ascii="Verdana" w:hAnsi="Verdana"/>
          <w:color w:val="auto"/>
        </w:rPr>
        <w:t>centrala</w:t>
      </w:r>
      <w:proofErr w:type="spellEnd"/>
      <w:r w:rsidR="00291048" w:rsidRPr="00184605">
        <w:rPr>
          <w:rFonts w:ascii="Verdana" w:hAnsi="Verdana"/>
          <w:color w:val="auto"/>
        </w:rPr>
        <w:t xml:space="preserve"> de </w:t>
      </w:r>
      <w:proofErr w:type="spellStart"/>
      <w:r w:rsidR="00291048" w:rsidRPr="00184605">
        <w:rPr>
          <w:rFonts w:ascii="Verdana" w:hAnsi="Verdana"/>
          <w:color w:val="auto"/>
        </w:rPr>
        <w:t>vapori</w:t>
      </w:r>
      <w:proofErr w:type="spellEnd"/>
      <w:r w:rsidR="00291048" w:rsidRPr="00184605">
        <w:rPr>
          <w:rFonts w:ascii="Verdana" w:hAnsi="Verdana"/>
          <w:color w:val="auto"/>
        </w:rPr>
        <w:t xml:space="preserve">, </w:t>
      </w:r>
      <w:proofErr w:type="spellStart"/>
      <w:r w:rsidR="00291048" w:rsidRPr="00184605">
        <w:rPr>
          <w:rFonts w:ascii="Verdana" w:hAnsi="Verdana"/>
          <w:color w:val="auto"/>
        </w:rPr>
        <w:t>masina</w:t>
      </w:r>
      <w:proofErr w:type="spellEnd"/>
      <w:r w:rsidR="00291048" w:rsidRPr="00184605">
        <w:rPr>
          <w:rFonts w:ascii="Verdana" w:hAnsi="Verdana"/>
          <w:color w:val="auto"/>
        </w:rPr>
        <w:t xml:space="preserve"> de </w:t>
      </w:r>
      <w:proofErr w:type="spellStart"/>
      <w:r w:rsidR="00291048" w:rsidRPr="00184605">
        <w:rPr>
          <w:rFonts w:ascii="Verdana" w:hAnsi="Verdana"/>
          <w:color w:val="auto"/>
        </w:rPr>
        <w:t>facut</w:t>
      </w:r>
      <w:proofErr w:type="spellEnd"/>
      <w:r w:rsidR="00291048" w:rsidRPr="00184605">
        <w:rPr>
          <w:rFonts w:ascii="Verdana" w:hAnsi="Verdana"/>
          <w:color w:val="auto"/>
        </w:rPr>
        <w:t xml:space="preserve"> </w:t>
      </w:r>
      <w:proofErr w:type="spellStart"/>
      <w:r w:rsidR="00291048" w:rsidRPr="00184605">
        <w:rPr>
          <w:rFonts w:ascii="Verdana" w:hAnsi="Verdana"/>
          <w:color w:val="auto"/>
        </w:rPr>
        <w:t>gheata</w:t>
      </w:r>
      <w:proofErr w:type="spellEnd"/>
      <w:r w:rsidR="00291048" w:rsidRPr="00184605">
        <w:rPr>
          <w:rFonts w:ascii="Verdana" w:hAnsi="Verdana"/>
          <w:color w:val="auto"/>
        </w:rPr>
        <w:t xml:space="preserve">, </w:t>
      </w:r>
      <w:proofErr w:type="spellStart"/>
      <w:r w:rsidR="00706F77" w:rsidRPr="00184605">
        <w:rPr>
          <w:rFonts w:ascii="Verdana" w:hAnsi="Verdana"/>
          <w:color w:val="auto"/>
        </w:rPr>
        <w:t>aparat</w:t>
      </w:r>
      <w:proofErr w:type="spellEnd"/>
      <w:r w:rsidR="00706F77" w:rsidRPr="00184605">
        <w:rPr>
          <w:rFonts w:ascii="Verdana" w:hAnsi="Verdana"/>
          <w:color w:val="auto"/>
        </w:rPr>
        <w:t xml:space="preserve"> de </w:t>
      </w:r>
      <w:proofErr w:type="spellStart"/>
      <w:r w:rsidR="00706F77" w:rsidRPr="00184605">
        <w:rPr>
          <w:rFonts w:ascii="Verdana" w:hAnsi="Verdana"/>
          <w:color w:val="auto"/>
        </w:rPr>
        <w:t>facut</w:t>
      </w:r>
      <w:proofErr w:type="spellEnd"/>
      <w:r w:rsidR="00706F77" w:rsidRPr="00184605">
        <w:rPr>
          <w:rFonts w:ascii="Verdana" w:hAnsi="Verdana"/>
          <w:color w:val="auto"/>
        </w:rPr>
        <w:t xml:space="preserve"> </w:t>
      </w:r>
      <w:proofErr w:type="spellStart"/>
      <w:r w:rsidR="00706F77" w:rsidRPr="00184605">
        <w:rPr>
          <w:rFonts w:ascii="Verdana" w:hAnsi="Verdana"/>
          <w:color w:val="auto"/>
        </w:rPr>
        <w:t>clatite</w:t>
      </w:r>
      <w:proofErr w:type="spellEnd"/>
      <w:r w:rsidR="00706F77" w:rsidRPr="00184605">
        <w:rPr>
          <w:rFonts w:ascii="Verdana" w:hAnsi="Verdana"/>
          <w:color w:val="auto"/>
        </w:rPr>
        <w:t xml:space="preserve">, </w:t>
      </w:r>
      <w:proofErr w:type="spellStart"/>
      <w:r w:rsidR="00291048" w:rsidRPr="00184605">
        <w:rPr>
          <w:rFonts w:ascii="Verdana" w:hAnsi="Verdana"/>
          <w:color w:val="auto"/>
        </w:rPr>
        <w:t>aparat</w:t>
      </w:r>
      <w:proofErr w:type="spellEnd"/>
      <w:r w:rsidR="00291048" w:rsidRPr="00184605">
        <w:rPr>
          <w:rFonts w:ascii="Verdana" w:hAnsi="Verdana"/>
          <w:color w:val="auto"/>
        </w:rPr>
        <w:t xml:space="preserve"> de </w:t>
      </w:r>
      <w:proofErr w:type="spellStart"/>
      <w:r w:rsidR="00291048" w:rsidRPr="00184605">
        <w:rPr>
          <w:rFonts w:ascii="Verdana" w:hAnsi="Verdana"/>
          <w:color w:val="auto"/>
        </w:rPr>
        <w:t>facut</w:t>
      </w:r>
      <w:proofErr w:type="spellEnd"/>
      <w:r w:rsidR="00291048" w:rsidRPr="00184605">
        <w:rPr>
          <w:rFonts w:ascii="Verdana" w:hAnsi="Verdana"/>
          <w:color w:val="auto"/>
        </w:rPr>
        <w:t xml:space="preserve"> </w:t>
      </w:r>
      <w:proofErr w:type="spellStart"/>
      <w:r w:rsidR="00291048" w:rsidRPr="00184605">
        <w:rPr>
          <w:rFonts w:ascii="Verdana" w:hAnsi="Verdana"/>
          <w:color w:val="auto"/>
        </w:rPr>
        <w:t>gauffre</w:t>
      </w:r>
      <w:proofErr w:type="spellEnd"/>
      <w:r w:rsidR="00291048" w:rsidRPr="00184605">
        <w:rPr>
          <w:rFonts w:ascii="Verdana" w:hAnsi="Verdana"/>
          <w:color w:val="auto"/>
        </w:rPr>
        <w:t xml:space="preserve">, </w:t>
      </w:r>
      <w:proofErr w:type="spellStart"/>
      <w:r w:rsidR="00291048" w:rsidRPr="00184605">
        <w:rPr>
          <w:rFonts w:ascii="Verdana" w:hAnsi="Verdana"/>
          <w:color w:val="auto"/>
        </w:rPr>
        <w:t>gratar</w:t>
      </w:r>
      <w:proofErr w:type="spellEnd"/>
      <w:r w:rsidR="00291048" w:rsidRPr="00184605">
        <w:rPr>
          <w:rFonts w:ascii="Verdana" w:hAnsi="Verdana"/>
          <w:color w:val="auto"/>
        </w:rPr>
        <w:t xml:space="preserve">, </w:t>
      </w:r>
      <w:proofErr w:type="spellStart"/>
      <w:r w:rsidR="00291048" w:rsidRPr="00184605">
        <w:rPr>
          <w:rFonts w:ascii="Verdana" w:hAnsi="Verdana"/>
          <w:color w:val="auto"/>
        </w:rPr>
        <w:t>masina</w:t>
      </w:r>
      <w:proofErr w:type="spellEnd"/>
      <w:r w:rsidR="00291048" w:rsidRPr="00184605">
        <w:rPr>
          <w:rFonts w:ascii="Verdana" w:hAnsi="Verdana"/>
          <w:color w:val="auto"/>
        </w:rPr>
        <w:t xml:space="preserve"> de </w:t>
      </w:r>
      <w:proofErr w:type="spellStart"/>
      <w:r w:rsidR="00291048" w:rsidRPr="00184605">
        <w:rPr>
          <w:rFonts w:ascii="Verdana" w:hAnsi="Verdana"/>
          <w:color w:val="auto"/>
        </w:rPr>
        <w:t>cusut</w:t>
      </w:r>
      <w:proofErr w:type="spellEnd"/>
      <w:r w:rsidR="00291048" w:rsidRPr="00184605">
        <w:rPr>
          <w:rFonts w:ascii="Verdana" w:hAnsi="Verdana"/>
          <w:color w:val="auto"/>
        </w:rPr>
        <w:t xml:space="preserve">, </w:t>
      </w:r>
      <w:proofErr w:type="spellStart"/>
      <w:r w:rsidR="00291048" w:rsidRPr="00184605">
        <w:rPr>
          <w:rFonts w:ascii="Verdana" w:hAnsi="Verdana"/>
          <w:color w:val="auto"/>
        </w:rPr>
        <w:t>cuptoare</w:t>
      </w:r>
      <w:proofErr w:type="spellEnd"/>
      <w:r w:rsidR="00291048" w:rsidRPr="00184605">
        <w:rPr>
          <w:rFonts w:ascii="Verdana" w:hAnsi="Verdana"/>
          <w:color w:val="auto"/>
        </w:rPr>
        <w:t xml:space="preserve"> </w:t>
      </w:r>
      <w:proofErr w:type="spellStart"/>
      <w:r w:rsidR="00291048" w:rsidRPr="00184605">
        <w:rPr>
          <w:rFonts w:ascii="Verdana" w:hAnsi="Verdana"/>
          <w:color w:val="auto"/>
        </w:rPr>
        <w:t>cu</w:t>
      </w:r>
      <w:proofErr w:type="spellEnd"/>
      <w:r w:rsidR="00291048" w:rsidRPr="00184605">
        <w:rPr>
          <w:rFonts w:ascii="Verdana" w:hAnsi="Verdana"/>
          <w:color w:val="auto"/>
        </w:rPr>
        <w:t xml:space="preserve"> </w:t>
      </w:r>
      <w:proofErr w:type="spellStart"/>
      <w:r w:rsidR="00291048" w:rsidRPr="00184605">
        <w:rPr>
          <w:rFonts w:ascii="Verdana" w:hAnsi="Verdana"/>
          <w:color w:val="auto"/>
        </w:rPr>
        <w:t>microunde</w:t>
      </w:r>
      <w:proofErr w:type="spellEnd"/>
      <w:r w:rsidR="00291048" w:rsidRPr="00184605">
        <w:rPr>
          <w:rFonts w:ascii="Verdana" w:hAnsi="Verdana"/>
          <w:color w:val="auto"/>
        </w:rPr>
        <w:t xml:space="preserve">, </w:t>
      </w:r>
      <w:proofErr w:type="spellStart"/>
      <w:r w:rsidR="00291048" w:rsidRPr="00184605">
        <w:rPr>
          <w:rFonts w:ascii="Verdana" w:hAnsi="Verdana"/>
          <w:color w:val="auto"/>
        </w:rPr>
        <w:t>plac</w:t>
      </w:r>
      <w:r w:rsidR="00706F77" w:rsidRPr="00184605">
        <w:rPr>
          <w:rFonts w:ascii="Verdana" w:hAnsi="Verdana"/>
          <w:color w:val="auto"/>
        </w:rPr>
        <w:t>a</w:t>
      </w:r>
      <w:proofErr w:type="spellEnd"/>
      <w:r w:rsidR="00291048" w:rsidRPr="00184605">
        <w:rPr>
          <w:rFonts w:ascii="Verdana" w:hAnsi="Verdana"/>
          <w:color w:val="auto"/>
        </w:rPr>
        <w:t xml:space="preserve"> de </w:t>
      </w:r>
      <w:proofErr w:type="spellStart"/>
      <w:r w:rsidR="00291048" w:rsidRPr="00184605">
        <w:rPr>
          <w:rFonts w:ascii="Verdana" w:hAnsi="Verdana"/>
          <w:color w:val="auto"/>
        </w:rPr>
        <w:t>gatit</w:t>
      </w:r>
      <w:proofErr w:type="spellEnd"/>
      <w:r w:rsidR="00291048" w:rsidRPr="00184605">
        <w:rPr>
          <w:rFonts w:ascii="Verdana" w:hAnsi="Verdana"/>
          <w:color w:val="auto"/>
        </w:rPr>
        <w:t>,</w:t>
      </w:r>
      <w:r w:rsidR="00706F77" w:rsidRPr="00184605">
        <w:rPr>
          <w:rFonts w:ascii="Verdana" w:hAnsi="Verdana"/>
          <w:color w:val="auto"/>
        </w:rPr>
        <w:t xml:space="preserve"> </w:t>
      </w:r>
      <w:proofErr w:type="spellStart"/>
      <w:r w:rsidR="00706F77" w:rsidRPr="00184605">
        <w:rPr>
          <w:rFonts w:ascii="Verdana" w:hAnsi="Verdana"/>
          <w:color w:val="auto"/>
        </w:rPr>
        <w:t>minicuptoare</w:t>
      </w:r>
      <w:proofErr w:type="spellEnd"/>
      <w:r w:rsidR="00706F77" w:rsidRPr="00184605">
        <w:rPr>
          <w:rFonts w:ascii="Verdana" w:hAnsi="Verdana"/>
          <w:color w:val="auto"/>
        </w:rPr>
        <w:t xml:space="preserve">, </w:t>
      </w:r>
      <w:r w:rsidR="00291048" w:rsidRPr="00184605">
        <w:rPr>
          <w:rFonts w:ascii="Verdana" w:hAnsi="Verdana"/>
          <w:color w:val="auto"/>
        </w:rPr>
        <w:t xml:space="preserve"> </w:t>
      </w:r>
      <w:proofErr w:type="spellStart"/>
      <w:r w:rsidR="00291048" w:rsidRPr="00184605">
        <w:rPr>
          <w:rFonts w:ascii="Verdana" w:hAnsi="Verdana"/>
          <w:color w:val="auto"/>
        </w:rPr>
        <w:t>aparate</w:t>
      </w:r>
      <w:proofErr w:type="spellEnd"/>
      <w:r w:rsidR="00291048" w:rsidRPr="00184605">
        <w:rPr>
          <w:rFonts w:ascii="Verdana" w:hAnsi="Verdana"/>
          <w:color w:val="auto"/>
        </w:rPr>
        <w:t xml:space="preserve"> de ras </w:t>
      </w:r>
      <w:proofErr w:type="spellStart"/>
      <w:r w:rsidR="00291048" w:rsidRPr="00184605">
        <w:rPr>
          <w:rFonts w:ascii="Verdana" w:hAnsi="Verdana"/>
          <w:color w:val="auto"/>
        </w:rPr>
        <w:t>pentru</w:t>
      </w:r>
      <w:proofErr w:type="spellEnd"/>
      <w:r w:rsidR="00291048" w:rsidRPr="00184605">
        <w:rPr>
          <w:rFonts w:ascii="Verdana" w:hAnsi="Verdana"/>
          <w:color w:val="auto"/>
        </w:rPr>
        <w:t xml:space="preserve"> </w:t>
      </w:r>
      <w:proofErr w:type="spellStart"/>
      <w:r w:rsidR="00291048" w:rsidRPr="00184605">
        <w:rPr>
          <w:rFonts w:ascii="Verdana" w:hAnsi="Verdana"/>
          <w:color w:val="auto"/>
        </w:rPr>
        <w:t>barbati</w:t>
      </w:r>
      <w:proofErr w:type="spellEnd"/>
      <w:r w:rsidR="00291048" w:rsidRPr="00184605">
        <w:rPr>
          <w:rFonts w:ascii="Verdana" w:hAnsi="Verdana"/>
          <w:color w:val="auto"/>
        </w:rPr>
        <w:t xml:space="preserve">, </w:t>
      </w:r>
      <w:proofErr w:type="spellStart"/>
      <w:r w:rsidR="00291048" w:rsidRPr="00184605">
        <w:rPr>
          <w:rFonts w:ascii="Verdana" w:hAnsi="Verdana"/>
          <w:color w:val="auto"/>
        </w:rPr>
        <w:t>masina</w:t>
      </w:r>
      <w:proofErr w:type="spellEnd"/>
      <w:r w:rsidR="00291048" w:rsidRPr="00184605">
        <w:rPr>
          <w:rFonts w:ascii="Verdana" w:hAnsi="Verdana"/>
          <w:color w:val="auto"/>
        </w:rPr>
        <w:t xml:space="preserve"> de </w:t>
      </w:r>
      <w:proofErr w:type="spellStart"/>
      <w:r w:rsidR="00291048" w:rsidRPr="00184605">
        <w:rPr>
          <w:rFonts w:ascii="Verdana" w:hAnsi="Verdana"/>
          <w:color w:val="auto"/>
        </w:rPr>
        <w:t>tuns</w:t>
      </w:r>
      <w:proofErr w:type="spellEnd"/>
      <w:r w:rsidR="00291048" w:rsidRPr="00184605">
        <w:rPr>
          <w:rFonts w:ascii="Verdana" w:hAnsi="Verdana"/>
          <w:color w:val="auto"/>
        </w:rPr>
        <w:t>, etc…</w:t>
      </w:r>
    </w:p>
    <w:p w:rsidR="00291048" w:rsidRPr="00184605" w:rsidRDefault="00291048" w:rsidP="004D6CEE">
      <w:pPr>
        <w:spacing w:before="100" w:beforeAutospacing="1" w:after="100" w:afterAutospacing="1"/>
        <w:rPr>
          <w:rFonts w:ascii="Verdana" w:hAnsi="Verdana"/>
          <w:color w:val="auto"/>
          <w:lang w:val="en-US"/>
        </w:rPr>
      </w:pPr>
      <w:r w:rsidRPr="00A87277">
        <w:rPr>
          <w:rFonts w:ascii="Verdana" w:hAnsi="Verdana"/>
          <w:b/>
          <w:i/>
          <w:color w:val="auto"/>
          <w:u w:val="single"/>
          <w:lang w:val="en-US"/>
        </w:rPr>
        <w:t>*</w:t>
      </w:r>
      <w:proofErr w:type="spellStart"/>
      <w:r w:rsidRPr="00A87277">
        <w:rPr>
          <w:rFonts w:ascii="Verdana" w:hAnsi="Verdana"/>
          <w:b/>
          <w:i/>
          <w:color w:val="auto"/>
          <w:u w:val="single"/>
          <w:lang w:val="en-US"/>
        </w:rPr>
        <w:t>Categoria</w:t>
      </w:r>
      <w:proofErr w:type="spellEnd"/>
      <w:r w:rsidRPr="00A87277">
        <w:rPr>
          <w:rFonts w:ascii="Verdana" w:hAnsi="Verdana"/>
          <w:b/>
          <w:i/>
          <w:color w:val="auto"/>
          <w:u w:val="single"/>
          <w:lang w:val="en-US"/>
        </w:rPr>
        <w:t xml:space="preserve"> multimedia</w:t>
      </w:r>
      <w:r w:rsidRPr="00A87277">
        <w:rPr>
          <w:rFonts w:ascii="Verdana" w:hAnsi="Verdana"/>
          <w:b/>
          <w:color w:val="auto"/>
          <w:lang w:val="en-US"/>
        </w:rPr>
        <w:t>:</w:t>
      </w:r>
      <w:r w:rsidRPr="00184605">
        <w:rPr>
          <w:rFonts w:ascii="Verdana" w:hAnsi="Verdana"/>
          <w:color w:val="auto"/>
          <w:lang w:val="en-US"/>
        </w:rPr>
        <w:t xml:space="preserve"> </w:t>
      </w:r>
      <w:proofErr w:type="spellStart"/>
      <w:r w:rsidRPr="00184605">
        <w:rPr>
          <w:rFonts w:ascii="Verdana" w:hAnsi="Verdana"/>
          <w:color w:val="auto"/>
          <w:lang w:val="en-US"/>
        </w:rPr>
        <w:t>telefon</w:t>
      </w:r>
      <w:proofErr w:type="spellEnd"/>
      <w:r w:rsidRPr="00184605">
        <w:rPr>
          <w:rFonts w:ascii="Verdana" w:hAnsi="Verdana"/>
          <w:color w:val="auto"/>
          <w:lang w:val="en-US"/>
        </w:rPr>
        <w:t xml:space="preserve">, GPS, </w:t>
      </w:r>
      <w:proofErr w:type="spellStart"/>
      <w:r w:rsidRPr="00184605">
        <w:rPr>
          <w:rFonts w:ascii="Verdana" w:hAnsi="Verdana"/>
          <w:color w:val="auto"/>
          <w:lang w:val="en-US"/>
        </w:rPr>
        <w:t>foto</w:t>
      </w:r>
      <w:proofErr w:type="spellEnd"/>
      <w:r w:rsidRPr="00184605">
        <w:rPr>
          <w:rFonts w:ascii="Verdana" w:hAnsi="Verdana"/>
          <w:color w:val="auto"/>
          <w:lang w:val="en-US"/>
        </w:rPr>
        <w:t xml:space="preserve">, </w:t>
      </w:r>
      <w:proofErr w:type="spellStart"/>
      <w:r w:rsidRPr="00184605">
        <w:rPr>
          <w:rFonts w:ascii="Verdana" w:hAnsi="Verdana"/>
          <w:color w:val="auto"/>
          <w:lang w:val="en-US"/>
        </w:rPr>
        <w:t>jocuri</w:t>
      </w:r>
      <w:proofErr w:type="spellEnd"/>
      <w:r w:rsidRPr="00184605">
        <w:rPr>
          <w:rFonts w:ascii="Verdana" w:hAnsi="Verdana"/>
          <w:color w:val="auto"/>
          <w:lang w:val="en-US"/>
        </w:rPr>
        <w:t xml:space="preserve"> video, </w:t>
      </w:r>
      <w:proofErr w:type="spellStart"/>
      <w:r w:rsidRPr="00184605">
        <w:rPr>
          <w:rFonts w:ascii="Verdana" w:hAnsi="Verdana"/>
          <w:color w:val="auto"/>
          <w:lang w:val="en-US"/>
        </w:rPr>
        <w:t>memorii</w:t>
      </w:r>
      <w:proofErr w:type="spellEnd"/>
      <w:r w:rsidRPr="00184605">
        <w:rPr>
          <w:rFonts w:ascii="Verdana" w:hAnsi="Verdana"/>
          <w:color w:val="auto"/>
          <w:lang w:val="en-US"/>
        </w:rPr>
        <w:t xml:space="preserve"> </w:t>
      </w:r>
      <w:proofErr w:type="spellStart"/>
      <w:r w:rsidRPr="00184605">
        <w:rPr>
          <w:rFonts w:ascii="Verdana" w:hAnsi="Verdana"/>
          <w:color w:val="auto"/>
          <w:lang w:val="en-US"/>
        </w:rPr>
        <w:t>externe</w:t>
      </w:r>
      <w:proofErr w:type="spellEnd"/>
      <w:r w:rsidRPr="00184605">
        <w:rPr>
          <w:rFonts w:ascii="Verdana" w:hAnsi="Verdana"/>
          <w:color w:val="auto"/>
          <w:lang w:val="en-US"/>
        </w:rPr>
        <w:t xml:space="preserve"> (memory stick), </w:t>
      </w:r>
      <w:proofErr w:type="spellStart"/>
      <w:r w:rsidRPr="00184605">
        <w:rPr>
          <w:rFonts w:ascii="Verdana" w:hAnsi="Verdana"/>
          <w:color w:val="auto"/>
          <w:lang w:val="en-US"/>
        </w:rPr>
        <w:t>mous</w:t>
      </w:r>
      <w:proofErr w:type="spellEnd"/>
      <w:r w:rsidRPr="00184605">
        <w:rPr>
          <w:rFonts w:ascii="Verdana" w:hAnsi="Verdana"/>
          <w:color w:val="auto"/>
          <w:lang w:val="en-US"/>
        </w:rPr>
        <w:t xml:space="preserve">, </w:t>
      </w:r>
      <w:proofErr w:type="spellStart"/>
      <w:r w:rsidRPr="00184605">
        <w:rPr>
          <w:rFonts w:ascii="Verdana" w:hAnsi="Verdana"/>
          <w:color w:val="auto"/>
          <w:lang w:val="en-US"/>
        </w:rPr>
        <w:t>elemente</w:t>
      </w:r>
      <w:proofErr w:type="spellEnd"/>
      <w:r w:rsidRPr="00184605">
        <w:rPr>
          <w:rFonts w:ascii="Verdana" w:hAnsi="Verdana"/>
          <w:color w:val="auto"/>
          <w:lang w:val="en-US"/>
        </w:rPr>
        <w:t xml:space="preserve"> de </w:t>
      </w:r>
      <w:proofErr w:type="spellStart"/>
      <w:r w:rsidRPr="00184605">
        <w:rPr>
          <w:rFonts w:ascii="Verdana" w:hAnsi="Verdana"/>
          <w:color w:val="auto"/>
          <w:lang w:val="en-US"/>
        </w:rPr>
        <w:t>conectica</w:t>
      </w:r>
      <w:proofErr w:type="spellEnd"/>
      <w:r w:rsidRPr="00184605">
        <w:rPr>
          <w:rFonts w:ascii="Verdana" w:hAnsi="Verdana"/>
          <w:color w:val="auto"/>
          <w:lang w:val="en-US"/>
        </w:rPr>
        <w:t>, CD-</w:t>
      </w:r>
      <w:proofErr w:type="spellStart"/>
      <w:r w:rsidRPr="00184605">
        <w:rPr>
          <w:rFonts w:ascii="Verdana" w:hAnsi="Verdana"/>
          <w:color w:val="auto"/>
          <w:lang w:val="en-US"/>
        </w:rPr>
        <w:t>uri</w:t>
      </w:r>
      <w:proofErr w:type="spellEnd"/>
      <w:r w:rsidRPr="00184605">
        <w:rPr>
          <w:rFonts w:ascii="Verdana" w:hAnsi="Verdana"/>
          <w:color w:val="auto"/>
          <w:lang w:val="en-US"/>
        </w:rPr>
        <w:t xml:space="preserve"> </w:t>
      </w:r>
      <w:proofErr w:type="spellStart"/>
      <w:r w:rsidRPr="00184605">
        <w:rPr>
          <w:rFonts w:ascii="Verdana" w:hAnsi="Verdana"/>
          <w:color w:val="auto"/>
          <w:lang w:val="en-US"/>
        </w:rPr>
        <w:t>si</w:t>
      </w:r>
      <w:proofErr w:type="spellEnd"/>
      <w:r w:rsidRPr="00184605">
        <w:rPr>
          <w:rFonts w:ascii="Verdana" w:hAnsi="Verdana"/>
          <w:color w:val="auto"/>
          <w:lang w:val="en-US"/>
        </w:rPr>
        <w:t xml:space="preserve"> DVD-</w:t>
      </w:r>
      <w:proofErr w:type="spellStart"/>
      <w:r w:rsidRPr="00184605">
        <w:rPr>
          <w:rFonts w:ascii="Verdana" w:hAnsi="Verdana"/>
          <w:color w:val="auto"/>
          <w:lang w:val="en-US"/>
        </w:rPr>
        <w:t>uri</w:t>
      </w:r>
      <w:proofErr w:type="spellEnd"/>
      <w:r w:rsidRPr="00184605">
        <w:rPr>
          <w:rFonts w:ascii="Verdana" w:hAnsi="Verdana"/>
          <w:color w:val="auto"/>
          <w:lang w:val="en-US"/>
        </w:rPr>
        <w:t>, etc….</w:t>
      </w:r>
    </w:p>
    <w:p w:rsidR="00291048" w:rsidRPr="00184605" w:rsidRDefault="00291048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A87277">
        <w:rPr>
          <w:rFonts w:ascii="Verdana" w:hAnsi="Verdana"/>
          <w:b/>
          <w:i/>
          <w:color w:val="auto"/>
          <w:u w:val="single"/>
        </w:rPr>
        <w:t>*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Categoria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mobila</w:t>
      </w:r>
      <w:proofErr w:type="spellEnd"/>
      <w:r w:rsidRPr="00A87277">
        <w:rPr>
          <w:rFonts w:ascii="Verdana" w:hAnsi="Verdana"/>
          <w:b/>
          <w:color w:val="auto"/>
        </w:rPr>
        <w:t>:</w:t>
      </w:r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dulap</w:t>
      </w:r>
      <w:proofErr w:type="spellEnd"/>
      <w:r w:rsidRPr="00184605">
        <w:rPr>
          <w:rFonts w:ascii="Verdana" w:hAnsi="Verdana"/>
          <w:color w:val="auto"/>
        </w:rPr>
        <w:t xml:space="preserve">, pat, </w:t>
      </w:r>
      <w:proofErr w:type="spellStart"/>
      <w:r w:rsidRPr="00184605">
        <w:rPr>
          <w:rFonts w:ascii="Verdana" w:hAnsi="Verdana"/>
          <w:color w:val="auto"/>
        </w:rPr>
        <w:t>canapea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scaun</w:t>
      </w:r>
      <w:proofErr w:type="spellEnd"/>
      <w:r w:rsidRPr="00184605">
        <w:rPr>
          <w:rFonts w:ascii="Verdana" w:hAnsi="Verdana"/>
          <w:color w:val="auto"/>
        </w:rPr>
        <w:t xml:space="preserve">, sofa, </w:t>
      </w:r>
      <w:proofErr w:type="spellStart"/>
      <w:r w:rsidRPr="00184605">
        <w:rPr>
          <w:rFonts w:ascii="Verdana" w:hAnsi="Verdana"/>
          <w:color w:val="auto"/>
        </w:rPr>
        <w:t>taburet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masa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masuta</w:t>
      </w:r>
      <w:proofErr w:type="spellEnd"/>
      <w:r w:rsidRPr="00184605">
        <w:rPr>
          <w:rFonts w:ascii="Verdana" w:hAnsi="Verdana"/>
          <w:color w:val="auto"/>
        </w:rPr>
        <w:t xml:space="preserve"> de </w:t>
      </w:r>
      <w:proofErr w:type="spellStart"/>
      <w:r w:rsidRPr="00184605">
        <w:rPr>
          <w:rFonts w:ascii="Verdana" w:hAnsi="Verdana"/>
          <w:color w:val="auto"/>
        </w:rPr>
        <w:t>sufragerie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mobila</w:t>
      </w:r>
      <w:proofErr w:type="spellEnd"/>
      <w:r w:rsidRPr="00184605">
        <w:rPr>
          <w:rFonts w:ascii="Verdana" w:hAnsi="Verdana"/>
          <w:color w:val="auto"/>
        </w:rPr>
        <w:t xml:space="preserve"> TV, </w:t>
      </w:r>
      <w:proofErr w:type="spellStart"/>
      <w:r w:rsidRPr="00184605">
        <w:rPr>
          <w:rFonts w:ascii="Verdana" w:hAnsi="Verdana"/>
          <w:color w:val="auto"/>
        </w:rPr>
        <w:t>etajere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pentru</w:t>
      </w:r>
      <w:proofErr w:type="spellEnd"/>
      <w:r w:rsidRPr="00184605">
        <w:rPr>
          <w:rFonts w:ascii="Verdana" w:hAnsi="Verdana"/>
          <w:color w:val="auto"/>
        </w:rPr>
        <w:t xml:space="preserve"> CD/DVD, </w:t>
      </w:r>
      <w:proofErr w:type="spellStart"/>
      <w:r w:rsidRPr="00184605">
        <w:rPr>
          <w:rFonts w:ascii="Verdana" w:hAnsi="Verdana"/>
          <w:color w:val="auto"/>
        </w:rPr>
        <w:t>bufet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etajere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rafturi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scaune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pentru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birou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foltoliu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pentru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birou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="00706F77" w:rsidRPr="00184605">
        <w:rPr>
          <w:rFonts w:ascii="Verdana" w:hAnsi="Verdana"/>
          <w:color w:val="auto"/>
        </w:rPr>
        <w:t>fisete</w:t>
      </w:r>
      <w:proofErr w:type="spellEnd"/>
      <w:r w:rsidR="00706F77" w:rsidRPr="00184605">
        <w:rPr>
          <w:rFonts w:ascii="Verdana" w:hAnsi="Verdana"/>
          <w:color w:val="auto"/>
        </w:rPr>
        <w:t xml:space="preserve"> </w:t>
      </w:r>
      <w:proofErr w:type="spellStart"/>
      <w:r w:rsidR="00706F77" w:rsidRPr="00184605">
        <w:rPr>
          <w:rFonts w:ascii="Verdana" w:hAnsi="Verdana"/>
          <w:color w:val="auto"/>
        </w:rPr>
        <w:t>pentru</w:t>
      </w:r>
      <w:proofErr w:type="spellEnd"/>
      <w:r w:rsidR="00706F77" w:rsidRPr="00184605">
        <w:rPr>
          <w:rFonts w:ascii="Verdana" w:hAnsi="Verdana"/>
          <w:color w:val="auto"/>
        </w:rPr>
        <w:t xml:space="preserve"> </w:t>
      </w:r>
      <w:proofErr w:type="spellStart"/>
      <w:r w:rsidR="00706F77" w:rsidRPr="00184605">
        <w:rPr>
          <w:rFonts w:ascii="Verdana" w:hAnsi="Verdana"/>
          <w:color w:val="auto"/>
        </w:rPr>
        <w:t>birou</w:t>
      </w:r>
      <w:proofErr w:type="spellEnd"/>
      <w:r w:rsidR="00706F77" w:rsidRPr="00184605">
        <w:rPr>
          <w:rFonts w:ascii="Verdana" w:hAnsi="Verdana"/>
          <w:color w:val="auto"/>
        </w:rPr>
        <w:t xml:space="preserve">, </w:t>
      </w:r>
      <w:proofErr w:type="spellStart"/>
      <w:r w:rsidR="00706F77" w:rsidRPr="00184605">
        <w:rPr>
          <w:rFonts w:ascii="Verdana" w:hAnsi="Verdana"/>
          <w:color w:val="auto"/>
        </w:rPr>
        <w:t>sifoniere</w:t>
      </w:r>
      <w:proofErr w:type="spellEnd"/>
      <w:r w:rsidR="00706F77" w:rsidRPr="00184605">
        <w:rPr>
          <w:rFonts w:ascii="Verdana" w:hAnsi="Verdana"/>
          <w:color w:val="auto"/>
        </w:rPr>
        <w:t xml:space="preserve">, </w:t>
      </w:r>
      <w:proofErr w:type="spellStart"/>
      <w:r w:rsidR="00706F77" w:rsidRPr="00184605">
        <w:rPr>
          <w:rFonts w:ascii="Verdana" w:hAnsi="Verdana"/>
          <w:color w:val="auto"/>
        </w:rPr>
        <w:t>mobila</w:t>
      </w:r>
      <w:proofErr w:type="spellEnd"/>
      <w:r w:rsidR="00706F77" w:rsidRPr="00184605">
        <w:rPr>
          <w:rFonts w:ascii="Verdana" w:hAnsi="Verdana"/>
          <w:color w:val="auto"/>
        </w:rPr>
        <w:t xml:space="preserve"> de baie, etc…</w:t>
      </w:r>
    </w:p>
    <w:p w:rsidR="00706F77" w:rsidRPr="00184605" w:rsidRDefault="00706F77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A87277">
        <w:rPr>
          <w:rFonts w:ascii="Verdana" w:hAnsi="Verdana"/>
          <w:b/>
          <w:i/>
          <w:color w:val="auto"/>
          <w:u w:val="single"/>
        </w:rPr>
        <w:t>*</w:t>
      </w:r>
      <w:proofErr w:type="spellStart"/>
      <w:r w:rsidR="00184605" w:rsidRPr="00A87277">
        <w:rPr>
          <w:rFonts w:ascii="Verdana" w:hAnsi="Verdana"/>
          <w:b/>
          <w:i/>
          <w:color w:val="auto"/>
          <w:u w:val="single"/>
        </w:rPr>
        <w:t>C</w:t>
      </w:r>
      <w:r w:rsidRPr="00A87277">
        <w:rPr>
          <w:rFonts w:ascii="Verdana" w:hAnsi="Verdana"/>
          <w:b/>
          <w:i/>
          <w:color w:val="auto"/>
          <w:u w:val="single"/>
        </w:rPr>
        <w:t>ategoria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gradinarit</w:t>
      </w:r>
      <w:proofErr w:type="spellEnd"/>
      <w:r w:rsidRPr="00A87277">
        <w:rPr>
          <w:rFonts w:ascii="Verdana" w:hAnsi="Verdana"/>
          <w:b/>
          <w:color w:val="auto"/>
        </w:rPr>
        <w:t>:</w:t>
      </w:r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masa</w:t>
      </w:r>
      <w:proofErr w:type="spellEnd"/>
      <w:r w:rsidRPr="00184605">
        <w:rPr>
          <w:rFonts w:ascii="Verdana" w:hAnsi="Verdana"/>
          <w:color w:val="auto"/>
        </w:rPr>
        <w:t xml:space="preserve"> si </w:t>
      </w:r>
      <w:proofErr w:type="spellStart"/>
      <w:r w:rsidRPr="00184605">
        <w:rPr>
          <w:rFonts w:ascii="Verdana" w:hAnsi="Verdana"/>
          <w:color w:val="auto"/>
        </w:rPr>
        <w:t>sacune</w:t>
      </w:r>
      <w:proofErr w:type="spellEnd"/>
      <w:r w:rsidRPr="00184605">
        <w:rPr>
          <w:rFonts w:ascii="Verdana" w:hAnsi="Verdana"/>
          <w:color w:val="auto"/>
        </w:rPr>
        <w:t xml:space="preserve"> de </w:t>
      </w:r>
      <w:proofErr w:type="spellStart"/>
      <w:r w:rsidRPr="00184605">
        <w:rPr>
          <w:rFonts w:ascii="Verdana" w:hAnsi="Verdana"/>
          <w:color w:val="auto"/>
        </w:rPr>
        <w:t>gradina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copertina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pentru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terasa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umbrele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gratar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scaune</w:t>
      </w:r>
      <w:proofErr w:type="spellEnd"/>
      <w:r w:rsidRPr="00184605">
        <w:rPr>
          <w:rFonts w:ascii="Verdana" w:hAnsi="Verdana"/>
          <w:color w:val="auto"/>
        </w:rPr>
        <w:t xml:space="preserve"> pliante, </w:t>
      </w:r>
      <w:proofErr w:type="spellStart"/>
      <w:r w:rsidRPr="00184605">
        <w:rPr>
          <w:rFonts w:ascii="Verdana" w:hAnsi="Verdana"/>
          <w:color w:val="auto"/>
        </w:rPr>
        <w:t>decoratiuni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exterioare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jocuri</w:t>
      </w:r>
      <w:proofErr w:type="spellEnd"/>
      <w:r w:rsidRPr="00184605">
        <w:rPr>
          <w:rFonts w:ascii="Verdana" w:hAnsi="Verdana"/>
          <w:color w:val="auto"/>
        </w:rPr>
        <w:t xml:space="preserve"> in </w:t>
      </w:r>
      <w:proofErr w:type="spellStart"/>
      <w:r w:rsidRPr="00184605">
        <w:rPr>
          <w:rFonts w:ascii="Verdana" w:hAnsi="Verdana"/>
          <w:color w:val="auto"/>
        </w:rPr>
        <w:t>aer</w:t>
      </w:r>
      <w:proofErr w:type="spellEnd"/>
      <w:r w:rsidRPr="00184605">
        <w:rPr>
          <w:rFonts w:ascii="Verdana" w:hAnsi="Verdana"/>
          <w:color w:val="auto"/>
        </w:rPr>
        <w:t xml:space="preserve"> liber, etc…</w:t>
      </w:r>
    </w:p>
    <w:p w:rsidR="00706F77" w:rsidRPr="00184605" w:rsidRDefault="00706F77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A87277">
        <w:rPr>
          <w:rFonts w:ascii="Verdana" w:hAnsi="Verdana"/>
          <w:b/>
          <w:i/>
          <w:color w:val="auto"/>
          <w:u w:val="single"/>
        </w:rPr>
        <w:lastRenderedPageBreak/>
        <w:t>*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Categoria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imbracaminte</w:t>
      </w:r>
      <w:proofErr w:type="spellEnd"/>
      <w:r w:rsidRPr="00A87277">
        <w:rPr>
          <w:rFonts w:ascii="Verdana" w:hAnsi="Verdana"/>
          <w:b/>
          <w:color w:val="auto"/>
        </w:rPr>
        <w:t>:</w:t>
      </w:r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imbracaminte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barbati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femei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copii</w:t>
      </w:r>
      <w:proofErr w:type="spellEnd"/>
      <w:r w:rsidRPr="00184605">
        <w:rPr>
          <w:rFonts w:ascii="Verdana" w:hAnsi="Verdana"/>
          <w:color w:val="auto"/>
        </w:rPr>
        <w:t xml:space="preserve">, </w:t>
      </w:r>
      <w:proofErr w:type="spellStart"/>
      <w:r w:rsidRPr="00184605">
        <w:rPr>
          <w:rFonts w:ascii="Verdana" w:hAnsi="Verdana"/>
          <w:color w:val="auto"/>
        </w:rPr>
        <w:t>din</w:t>
      </w:r>
      <w:proofErr w:type="spellEnd"/>
      <w:r w:rsidRPr="00184605">
        <w:rPr>
          <w:rFonts w:ascii="Verdana" w:hAnsi="Verdana"/>
          <w:color w:val="auto"/>
        </w:rPr>
        <w:t xml:space="preserve"> cap pana la </w:t>
      </w:r>
      <w:proofErr w:type="spellStart"/>
      <w:r w:rsidRPr="00184605">
        <w:rPr>
          <w:rFonts w:ascii="Verdana" w:hAnsi="Verdana"/>
          <w:color w:val="auto"/>
        </w:rPr>
        <w:t>picioare</w:t>
      </w:r>
      <w:proofErr w:type="spellEnd"/>
      <w:r w:rsidRPr="00184605">
        <w:rPr>
          <w:rFonts w:ascii="Verdana" w:hAnsi="Verdana"/>
          <w:color w:val="auto"/>
        </w:rPr>
        <w:t>…</w:t>
      </w:r>
    </w:p>
    <w:p w:rsidR="00706F77" w:rsidRPr="00184605" w:rsidRDefault="00706F77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A87277">
        <w:rPr>
          <w:rFonts w:ascii="Verdana" w:hAnsi="Verdana"/>
          <w:b/>
          <w:i/>
          <w:color w:val="auto"/>
          <w:u w:val="single"/>
        </w:rPr>
        <w:t>*</w:t>
      </w:r>
      <w:proofErr w:type="spellStart"/>
      <w:r w:rsidRPr="00A87277">
        <w:rPr>
          <w:rFonts w:ascii="Verdana" w:hAnsi="Verdana"/>
          <w:b/>
          <w:i/>
          <w:color w:val="auto"/>
          <w:u w:val="single"/>
        </w:rPr>
        <w:t>Categoria</w:t>
      </w:r>
      <w:proofErr w:type="spellEnd"/>
      <w:r w:rsidRPr="00A87277">
        <w:rPr>
          <w:rFonts w:ascii="Verdana" w:hAnsi="Verdana"/>
          <w:b/>
          <w:i/>
          <w:color w:val="auto"/>
          <w:u w:val="single"/>
        </w:rPr>
        <w:t xml:space="preserve"> diverse</w:t>
      </w:r>
      <w:r w:rsidRPr="00A87277">
        <w:rPr>
          <w:rFonts w:ascii="Verdana" w:hAnsi="Verdana"/>
          <w:b/>
          <w:color w:val="auto"/>
        </w:rPr>
        <w:t>:</w:t>
      </w:r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tot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ceea</w:t>
      </w:r>
      <w:proofErr w:type="spellEnd"/>
      <w:r w:rsidRPr="00184605">
        <w:rPr>
          <w:rFonts w:ascii="Verdana" w:hAnsi="Verdana"/>
          <w:color w:val="auto"/>
        </w:rPr>
        <w:t xml:space="preserve"> ce </w:t>
      </w:r>
      <w:proofErr w:type="spellStart"/>
      <w:r w:rsidRPr="00184605">
        <w:rPr>
          <w:rFonts w:ascii="Verdana" w:hAnsi="Verdana"/>
          <w:color w:val="auto"/>
        </w:rPr>
        <w:t>putem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gasi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intr</w:t>
      </w:r>
      <w:proofErr w:type="spellEnd"/>
      <w:r w:rsidRPr="00184605">
        <w:rPr>
          <w:rFonts w:ascii="Verdana" w:hAnsi="Verdana"/>
          <w:color w:val="auto"/>
        </w:rPr>
        <w:t>-un bazar….</w:t>
      </w:r>
    </w:p>
    <w:p w:rsidR="00706F77" w:rsidRPr="00184605" w:rsidRDefault="00706F77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184605">
        <w:rPr>
          <w:rFonts w:ascii="Verdana" w:hAnsi="Verdana"/>
          <w:color w:val="auto"/>
        </w:rPr>
        <w:t xml:space="preserve">*Plus </w:t>
      </w:r>
      <w:proofErr w:type="spellStart"/>
      <w:r w:rsidRPr="00184605">
        <w:rPr>
          <w:rFonts w:ascii="Verdana" w:hAnsi="Verdana"/>
          <w:color w:val="auto"/>
        </w:rPr>
        <w:t>alte</w:t>
      </w:r>
      <w:proofErr w:type="spellEnd"/>
      <w:r w:rsidRPr="00184605">
        <w:rPr>
          <w:rFonts w:ascii="Verdana" w:hAnsi="Verdana"/>
          <w:color w:val="auto"/>
        </w:rPr>
        <w:t xml:space="preserve"> mii de </w:t>
      </w:r>
      <w:proofErr w:type="spellStart"/>
      <w:r w:rsidRPr="00184605">
        <w:rPr>
          <w:rFonts w:ascii="Verdana" w:hAnsi="Verdana"/>
          <w:color w:val="auto"/>
        </w:rPr>
        <w:t>referinte</w:t>
      </w:r>
      <w:proofErr w:type="spellEnd"/>
      <w:r w:rsidR="00345B0E" w:rsidRPr="00184605">
        <w:rPr>
          <w:rFonts w:ascii="Verdana" w:hAnsi="Verdana"/>
          <w:color w:val="auto"/>
        </w:rPr>
        <w:t xml:space="preserve"> (</w:t>
      </w:r>
      <w:proofErr w:type="spellStart"/>
      <w:r w:rsidR="00345B0E" w:rsidRPr="00184605">
        <w:rPr>
          <w:rFonts w:ascii="Verdana" w:hAnsi="Verdana"/>
          <w:color w:val="auto"/>
        </w:rPr>
        <w:t>repere</w:t>
      </w:r>
      <w:proofErr w:type="spellEnd"/>
      <w:r w:rsidR="00345B0E" w:rsidRPr="00184605">
        <w:rPr>
          <w:rFonts w:ascii="Verdana" w:hAnsi="Verdana"/>
          <w:color w:val="auto"/>
        </w:rPr>
        <w:t>)</w:t>
      </w:r>
      <w:r w:rsidRPr="00184605">
        <w:rPr>
          <w:rFonts w:ascii="Verdana" w:hAnsi="Verdana"/>
          <w:color w:val="auto"/>
        </w:rPr>
        <w:t>.</w:t>
      </w:r>
    </w:p>
    <w:p w:rsidR="00706F77" w:rsidRPr="00184605" w:rsidRDefault="007F3868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184605">
        <w:rPr>
          <w:rFonts w:ascii="Verdana" w:hAnsi="Verdana"/>
          <w:color w:val="auto"/>
        </w:rPr>
        <w:t xml:space="preserve"> </w:t>
      </w:r>
      <w:r w:rsidR="00706F77" w:rsidRPr="00184605">
        <w:rPr>
          <w:rFonts w:ascii="Verdana" w:hAnsi="Verdana"/>
          <w:color w:val="auto"/>
        </w:rPr>
        <w:t>*</w:t>
      </w:r>
      <w:proofErr w:type="spellStart"/>
      <w:r w:rsidR="00345B0E" w:rsidRPr="00184605">
        <w:rPr>
          <w:rFonts w:ascii="Verdana" w:hAnsi="Verdana"/>
          <w:color w:val="auto"/>
        </w:rPr>
        <w:t>F</w:t>
      </w:r>
      <w:r w:rsidR="00706F77" w:rsidRPr="00184605">
        <w:rPr>
          <w:rFonts w:ascii="Verdana" w:hAnsi="Verdana"/>
          <w:color w:val="auto"/>
        </w:rPr>
        <w:t>iecare</w:t>
      </w:r>
      <w:proofErr w:type="spellEnd"/>
      <w:r w:rsidR="00706F77" w:rsidRPr="00184605">
        <w:rPr>
          <w:rFonts w:ascii="Verdana" w:hAnsi="Verdana"/>
          <w:color w:val="auto"/>
        </w:rPr>
        <w:t xml:space="preserve"> </w:t>
      </w:r>
      <w:proofErr w:type="spellStart"/>
      <w:r w:rsidR="00706F77" w:rsidRPr="00184605">
        <w:rPr>
          <w:rFonts w:ascii="Verdana" w:hAnsi="Verdana"/>
          <w:color w:val="auto"/>
        </w:rPr>
        <w:t>semiremorca</w:t>
      </w:r>
      <w:proofErr w:type="spellEnd"/>
      <w:r w:rsidR="00706F77" w:rsidRPr="00184605">
        <w:rPr>
          <w:rFonts w:ascii="Verdana" w:hAnsi="Verdana"/>
          <w:color w:val="auto"/>
        </w:rPr>
        <w:t xml:space="preserve"> </w:t>
      </w:r>
      <w:proofErr w:type="spellStart"/>
      <w:r w:rsidR="00345B0E" w:rsidRPr="00184605">
        <w:rPr>
          <w:rFonts w:ascii="Verdana" w:hAnsi="Verdana"/>
          <w:color w:val="auto"/>
        </w:rPr>
        <w:t>contine</w:t>
      </w:r>
      <w:proofErr w:type="spellEnd"/>
      <w:r w:rsidR="00345B0E" w:rsidRPr="00184605">
        <w:rPr>
          <w:rFonts w:ascii="Verdana" w:hAnsi="Verdana"/>
          <w:color w:val="auto"/>
        </w:rPr>
        <w:t xml:space="preserve"> 30-33 de </w:t>
      </w:r>
      <w:proofErr w:type="spellStart"/>
      <w:r w:rsidR="00345B0E" w:rsidRPr="00184605">
        <w:rPr>
          <w:rFonts w:ascii="Verdana" w:hAnsi="Verdana"/>
          <w:color w:val="auto"/>
        </w:rPr>
        <w:t>paleti</w:t>
      </w:r>
      <w:proofErr w:type="spellEnd"/>
      <w:r w:rsidR="00345B0E" w:rsidRPr="00184605">
        <w:rPr>
          <w:rFonts w:ascii="Verdana" w:hAnsi="Verdana"/>
          <w:color w:val="auto"/>
        </w:rPr>
        <w:t xml:space="preserve">, in </w:t>
      </w:r>
      <w:proofErr w:type="spellStart"/>
      <w:r w:rsidR="00345B0E" w:rsidRPr="00184605">
        <w:rPr>
          <w:rFonts w:ascii="Verdana" w:hAnsi="Verdana"/>
          <w:color w:val="auto"/>
        </w:rPr>
        <w:t>func</w:t>
      </w:r>
      <w:r w:rsidR="00706F77" w:rsidRPr="00184605">
        <w:rPr>
          <w:rFonts w:ascii="Verdana" w:hAnsi="Verdana"/>
          <w:color w:val="auto"/>
        </w:rPr>
        <w:t>tie</w:t>
      </w:r>
      <w:proofErr w:type="spellEnd"/>
      <w:r w:rsidR="00706F77" w:rsidRPr="00184605">
        <w:rPr>
          <w:rFonts w:ascii="Verdana" w:hAnsi="Verdana"/>
          <w:color w:val="auto"/>
        </w:rPr>
        <w:t xml:space="preserve"> de </w:t>
      </w:r>
      <w:proofErr w:type="spellStart"/>
      <w:r w:rsidR="00706F77" w:rsidRPr="00184605">
        <w:rPr>
          <w:rFonts w:ascii="Verdana" w:hAnsi="Verdana"/>
          <w:color w:val="auto"/>
        </w:rPr>
        <w:t>volumul</w:t>
      </w:r>
      <w:proofErr w:type="spellEnd"/>
      <w:r w:rsidR="00706F77" w:rsidRPr="00184605">
        <w:rPr>
          <w:rFonts w:ascii="Verdana" w:hAnsi="Verdana"/>
          <w:color w:val="auto"/>
        </w:rPr>
        <w:t xml:space="preserve"> </w:t>
      </w:r>
      <w:proofErr w:type="spellStart"/>
      <w:r w:rsidR="00706F77" w:rsidRPr="00184605">
        <w:rPr>
          <w:rFonts w:ascii="Verdana" w:hAnsi="Verdana"/>
          <w:color w:val="auto"/>
        </w:rPr>
        <w:t>ocupat</w:t>
      </w:r>
      <w:proofErr w:type="spellEnd"/>
      <w:r w:rsidR="00706F77" w:rsidRPr="00184605">
        <w:rPr>
          <w:rFonts w:ascii="Verdana" w:hAnsi="Verdana"/>
          <w:color w:val="auto"/>
        </w:rPr>
        <w:t xml:space="preserve"> de </w:t>
      </w:r>
      <w:proofErr w:type="spellStart"/>
      <w:r w:rsidR="00706F77" w:rsidRPr="00184605">
        <w:rPr>
          <w:rFonts w:ascii="Verdana" w:hAnsi="Verdana"/>
          <w:color w:val="auto"/>
        </w:rPr>
        <w:t>catre</w:t>
      </w:r>
      <w:proofErr w:type="spellEnd"/>
      <w:r w:rsidR="00706F77" w:rsidRPr="00184605">
        <w:rPr>
          <w:rFonts w:ascii="Verdana" w:hAnsi="Verdana"/>
          <w:color w:val="auto"/>
        </w:rPr>
        <w:t xml:space="preserve"> </w:t>
      </w:r>
      <w:proofErr w:type="spellStart"/>
      <w:r w:rsidR="00706F77" w:rsidRPr="00184605">
        <w:rPr>
          <w:rFonts w:ascii="Verdana" w:hAnsi="Verdana"/>
          <w:color w:val="auto"/>
        </w:rPr>
        <w:t>dimensiunile</w:t>
      </w:r>
      <w:proofErr w:type="spellEnd"/>
      <w:r w:rsidR="00706F77" w:rsidRPr="00184605">
        <w:rPr>
          <w:rFonts w:ascii="Verdana" w:hAnsi="Verdana"/>
          <w:color w:val="auto"/>
        </w:rPr>
        <w:t xml:space="preserve"> </w:t>
      </w:r>
      <w:proofErr w:type="spellStart"/>
      <w:r w:rsidR="00706F77" w:rsidRPr="00184605">
        <w:rPr>
          <w:rFonts w:ascii="Verdana" w:hAnsi="Verdana"/>
          <w:color w:val="auto"/>
        </w:rPr>
        <w:t>paletilor</w:t>
      </w:r>
      <w:proofErr w:type="spellEnd"/>
      <w:r w:rsidR="00706F77" w:rsidRPr="00184605">
        <w:rPr>
          <w:rFonts w:ascii="Verdana" w:hAnsi="Verdana"/>
          <w:color w:val="auto"/>
        </w:rPr>
        <w:t xml:space="preserve"> </w:t>
      </w:r>
      <w:proofErr w:type="spellStart"/>
      <w:r w:rsidR="00706F77" w:rsidRPr="00184605">
        <w:rPr>
          <w:rFonts w:ascii="Verdana" w:hAnsi="Verdana"/>
          <w:color w:val="auto"/>
        </w:rPr>
        <w:t>sau</w:t>
      </w:r>
      <w:proofErr w:type="spellEnd"/>
      <w:r w:rsidR="00706F77" w:rsidRPr="00184605">
        <w:rPr>
          <w:rFonts w:ascii="Verdana" w:hAnsi="Verdana"/>
          <w:color w:val="auto"/>
        </w:rPr>
        <w:t xml:space="preserve"> </w:t>
      </w:r>
      <w:proofErr w:type="gramStart"/>
      <w:r w:rsidR="00706F77" w:rsidRPr="00184605">
        <w:rPr>
          <w:rFonts w:ascii="Verdana" w:hAnsi="Verdana"/>
          <w:color w:val="auto"/>
        </w:rPr>
        <w:t xml:space="preserve">de </w:t>
      </w:r>
      <w:proofErr w:type="spellStart"/>
      <w:r w:rsidR="00706F77" w:rsidRPr="00184605">
        <w:rPr>
          <w:rFonts w:ascii="Verdana" w:hAnsi="Verdana"/>
          <w:color w:val="auto"/>
        </w:rPr>
        <w:t>anumite</w:t>
      </w:r>
      <w:proofErr w:type="spellEnd"/>
      <w:proofErr w:type="gramEnd"/>
      <w:r w:rsidR="00706F77" w:rsidRPr="00184605">
        <w:rPr>
          <w:rFonts w:ascii="Verdana" w:hAnsi="Verdana"/>
          <w:color w:val="auto"/>
        </w:rPr>
        <w:t xml:space="preserve"> </w:t>
      </w:r>
      <w:proofErr w:type="spellStart"/>
      <w:r w:rsidR="00706F77" w:rsidRPr="00184605">
        <w:rPr>
          <w:rFonts w:ascii="Verdana" w:hAnsi="Verdana"/>
          <w:color w:val="auto"/>
        </w:rPr>
        <w:t>marfuri</w:t>
      </w:r>
      <w:proofErr w:type="spellEnd"/>
      <w:r w:rsidR="00345B0E" w:rsidRPr="00184605">
        <w:rPr>
          <w:rFonts w:ascii="Verdana" w:hAnsi="Verdana"/>
          <w:color w:val="auto"/>
        </w:rPr>
        <w:t>.</w:t>
      </w:r>
    </w:p>
    <w:p w:rsidR="00345B0E" w:rsidRPr="00184605" w:rsidRDefault="00184605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184605">
        <w:rPr>
          <w:rFonts w:ascii="Verdana" w:hAnsi="Verdana"/>
          <w:noProof/>
          <w:color w:val="aut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1759F14" wp14:editId="18646C74">
                <wp:simplePos x="0" y="0"/>
                <wp:positionH relativeFrom="column">
                  <wp:posOffset>3041015</wp:posOffset>
                </wp:positionH>
                <wp:positionV relativeFrom="paragraph">
                  <wp:posOffset>372110</wp:posOffset>
                </wp:positionV>
                <wp:extent cx="561340" cy="379095"/>
                <wp:effectExtent l="38100" t="38100" r="0" b="59055"/>
                <wp:wrapNone/>
                <wp:docPr id="15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37909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207" o:spid="_x0000_s1026" type="#_x0000_t187" style="position:absolute;margin-left:239.45pt;margin-top:29.3pt;width:44.2pt;height:29.8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ArNQIAAGsEAAAOAAAAZHJzL2Uyb0RvYy54bWysVG1v0zAQ/o7Ef7D8nSXpmm2Nlk7TxhDS&#10;gEmDH3C1ncbgN85u0/HruThd6YBPiHyw7nznx889d87l1c4atlUYtXctr05KzpQTXmq3bvmXz3dv&#10;LjiLCZwE451q+ZOK/Gr5+tXlEBo18703UiEjEBebIbS8Tyk0RRFFryzEEx+Uo2Dn0UIiF9eFRBgI&#10;3ZpiVpZnxeBRBvRCxUi7t1OQLzN+1ymRPnVdVImZlhO3lFfM62pci+UlNGuE0GuxpwH/wMKCdnTp&#10;AeoWErAN6j+grBboo+/SifC28F2nhco1UDVV+Vs1jz0ElWshcWI4yBT/H6z4uH1ApiX1rubMgaUe&#10;XW+Sz1ezWXk+KjSE2FDiY3jAscYY7r34FpnzNz24tbpG9EOvQBKvaswvXhwYnUhH2Wr44CXhA+Fn&#10;sXYd2hGQZGC73JOnQ0/ULjFBm/VZdTqnzgkKnZ4vykWdb4Dm+XDAmN4pb9lotJyGDecZHbb3MeWe&#10;yH1hIL9y1llDHd6CYdWsLvMEFNDsk8l6xsuVeqPlnTYmO7he3RhkdLTld/nbU4nHacaxoeWLelZn&#10;Fi9i8RiizN/fIKxO9CiMti2/OCRBM0r81sk8sgm0mWyibNxe81HmqV0rL59IcvTTxNMLJaP3+IOz&#10;gaaddPq+AVScmfeO2rao5qPIKTvz+nxGDh5HVscRcIKgWp44m8ybND2pTUC97ummKtfu/DhKnU7P&#10;MzGx2pOliSbrxZM59nPWr3/E8icAAAD//wMAUEsDBBQABgAIAAAAIQAJOkUg4QAAAAoBAAAPAAAA&#10;ZHJzL2Rvd25yZXYueG1sTI/LTsMwEEX3SPyDNUhsEHVKaeqGOFWFBCtYtIDEchpP44AfUew0ga/H&#10;rGA5ukf3nik3kzXsRH1ovZMwn2XAyNVeta6R8PrycC2AhYhOofGOJHxRgE11flZiofzodnTax4al&#10;EhcKlKBj7ArOQ63JYpj5jlzKjr63GNPZN1z1OKZya/hNluXcYuvSgsaO7jXVn/vBSnj6+F7r8TG8&#10;TdtRGNy9D89HfSXl5cW0vQMWaYp/MPzqJ3WoktPBD04FZiTcrsQ6oRKWIgeWgGW+WgA7JHIuFsCr&#10;kv9/ofoBAAD//wMAUEsBAi0AFAAGAAgAAAAhALaDOJL+AAAA4QEAABMAAAAAAAAAAAAAAAAAAAAA&#10;AFtDb250ZW50X1R5cGVzXS54bWxQSwECLQAUAAYACAAAACEAOP0h/9YAAACUAQAACwAAAAAAAAAA&#10;AAAAAAAvAQAAX3JlbHMvLnJlbHNQSwECLQAUAAYACAAAACEAhm7wKzUCAABrBAAADgAAAAAAAAAA&#10;AAAAAAAuAgAAZHJzL2Uyb0RvYy54bWxQSwECLQAUAAYACAAAACEACTpFIOEAAAAKAQAADwAAAAAA&#10;AAAAAAAAAACPBAAAZHJzL2Rvd25yZXYueG1sUEsFBgAAAAAEAAQA8wAAAJ0FAAAAAA==&#10;"/>
            </w:pict>
          </mc:Fallback>
        </mc:AlternateContent>
      </w:r>
      <w:r w:rsidR="00345B0E" w:rsidRPr="00184605">
        <w:rPr>
          <w:rFonts w:ascii="Verdana" w:hAnsi="Verdana"/>
          <w:color w:val="auto"/>
        </w:rPr>
        <w:t>*</w:t>
      </w:r>
      <w:proofErr w:type="spellStart"/>
      <w:r w:rsidR="00345B0E" w:rsidRPr="00184605">
        <w:rPr>
          <w:rFonts w:ascii="Verdana" w:hAnsi="Verdana"/>
          <w:color w:val="auto"/>
        </w:rPr>
        <w:t>Fiecare</w:t>
      </w:r>
      <w:proofErr w:type="spellEnd"/>
      <w:r w:rsidR="00345B0E" w:rsidRPr="00184605">
        <w:rPr>
          <w:rFonts w:ascii="Verdana" w:hAnsi="Verdana"/>
          <w:color w:val="auto"/>
        </w:rPr>
        <w:t xml:space="preserve"> </w:t>
      </w:r>
      <w:proofErr w:type="spellStart"/>
      <w:r w:rsidR="00345B0E" w:rsidRPr="00184605">
        <w:rPr>
          <w:rFonts w:ascii="Verdana" w:hAnsi="Verdana"/>
          <w:color w:val="auto"/>
        </w:rPr>
        <w:t>semiremorca</w:t>
      </w:r>
      <w:proofErr w:type="spellEnd"/>
      <w:r w:rsidR="00345B0E" w:rsidRPr="00184605">
        <w:rPr>
          <w:rFonts w:ascii="Verdana" w:hAnsi="Verdana"/>
          <w:color w:val="auto"/>
        </w:rPr>
        <w:t xml:space="preserve"> </w:t>
      </w:r>
      <w:proofErr w:type="spellStart"/>
      <w:r w:rsidR="00345B0E" w:rsidRPr="00184605">
        <w:rPr>
          <w:rFonts w:ascii="Verdana" w:hAnsi="Verdana"/>
          <w:color w:val="auto"/>
        </w:rPr>
        <w:t>contine</w:t>
      </w:r>
      <w:proofErr w:type="spellEnd"/>
      <w:r w:rsidR="00345B0E" w:rsidRPr="00184605">
        <w:rPr>
          <w:rFonts w:ascii="Verdana" w:hAnsi="Verdana"/>
          <w:color w:val="auto"/>
        </w:rPr>
        <w:t xml:space="preserve"> o </w:t>
      </w:r>
      <w:proofErr w:type="spellStart"/>
      <w:r w:rsidR="00345B0E" w:rsidRPr="00184605">
        <w:rPr>
          <w:rFonts w:ascii="Verdana" w:hAnsi="Verdana"/>
          <w:color w:val="auto"/>
        </w:rPr>
        <w:t>ca</w:t>
      </w:r>
      <w:r w:rsidR="00A87277">
        <w:rPr>
          <w:rFonts w:ascii="Verdana" w:hAnsi="Verdana"/>
          <w:color w:val="auto"/>
        </w:rPr>
        <w:t>ntitate</w:t>
      </w:r>
      <w:proofErr w:type="spellEnd"/>
      <w:r w:rsidR="00A87277">
        <w:rPr>
          <w:rFonts w:ascii="Verdana" w:hAnsi="Verdana"/>
          <w:color w:val="auto"/>
        </w:rPr>
        <w:t xml:space="preserve"> </w:t>
      </w:r>
      <w:proofErr w:type="spellStart"/>
      <w:r w:rsidR="00A87277">
        <w:rPr>
          <w:rFonts w:ascii="Verdana" w:hAnsi="Verdana"/>
          <w:color w:val="auto"/>
        </w:rPr>
        <w:t>cuprinsa</w:t>
      </w:r>
      <w:proofErr w:type="spellEnd"/>
      <w:r w:rsidR="00A87277">
        <w:rPr>
          <w:rFonts w:ascii="Verdana" w:hAnsi="Verdana"/>
          <w:color w:val="auto"/>
        </w:rPr>
        <w:t xml:space="preserve"> </w:t>
      </w:r>
      <w:proofErr w:type="spellStart"/>
      <w:r w:rsidR="00A87277">
        <w:rPr>
          <w:rFonts w:ascii="Verdana" w:hAnsi="Verdana"/>
          <w:color w:val="auto"/>
        </w:rPr>
        <w:t>intre</w:t>
      </w:r>
      <w:proofErr w:type="spellEnd"/>
      <w:r w:rsidR="00A87277">
        <w:rPr>
          <w:rFonts w:ascii="Verdana" w:hAnsi="Verdana"/>
          <w:color w:val="auto"/>
        </w:rPr>
        <w:t xml:space="preserve"> </w:t>
      </w:r>
      <w:proofErr w:type="spellStart"/>
      <w:r w:rsidR="00A87277">
        <w:rPr>
          <w:rFonts w:ascii="Verdana" w:hAnsi="Verdana"/>
          <w:color w:val="auto"/>
        </w:rPr>
        <w:t>interval</w:t>
      </w:r>
      <w:r w:rsidR="00345B0E" w:rsidRPr="00184605">
        <w:rPr>
          <w:rFonts w:ascii="Verdana" w:hAnsi="Verdana"/>
          <w:color w:val="auto"/>
        </w:rPr>
        <w:t>ul</w:t>
      </w:r>
      <w:proofErr w:type="spellEnd"/>
      <w:r w:rsidR="00345B0E" w:rsidRPr="00184605">
        <w:rPr>
          <w:rFonts w:ascii="Verdana" w:hAnsi="Verdana"/>
          <w:color w:val="auto"/>
        </w:rPr>
        <w:t xml:space="preserve"> </w:t>
      </w:r>
      <w:proofErr w:type="spellStart"/>
      <w:r w:rsidR="00345B0E" w:rsidRPr="00184605">
        <w:rPr>
          <w:rFonts w:ascii="Verdana" w:hAnsi="Verdana"/>
          <w:color w:val="auto"/>
        </w:rPr>
        <w:t>matematic</w:t>
      </w:r>
      <w:proofErr w:type="spellEnd"/>
      <w:r w:rsidR="00345B0E" w:rsidRPr="00184605">
        <w:rPr>
          <w:rFonts w:ascii="Verdana" w:hAnsi="Verdana"/>
          <w:color w:val="auto"/>
        </w:rPr>
        <w:t xml:space="preserve"> de 24 000 -25 000 </w:t>
      </w:r>
      <w:proofErr w:type="gramStart"/>
      <w:r w:rsidR="00345B0E" w:rsidRPr="00184605">
        <w:rPr>
          <w:rFonts w:ascii="Verdana" w:hAnsi="Verdana"/>
          <w:color w:val="auto"/>
        </w:rPr>
        <w:t xml:space="preserve">de </w:t>
      </w:r>
      <w:proofErr w:type="spellStart"/>
      <w:r w:rsidR="00345B0E" w:rsidRPr="00184605">
        <w:rPr>
          <w:rFonts w:ascii="Verdana" w:hAnsi="Verdana"/>
          <w:color w:val="auto"/>
        </w:rPr>
        <w:t>articole</w:t>
      </w:r>
      <w:proofErr w:type="spellEnd"/>
      <w:proofErr w:type="gramEnd"/>
      <w:r w:rsidR="00345B0E" w:rsidRPr="00184605">
        <w:rPr>
          <w:rFonts w:ascii="Verdana" w:hAnsi="Verdana"/>
          <w:color w:val="auto"/>
        </w:rPr>
        <w:t xml:space="preserve">. </w:t>
      </w:r>
    </w:p>
    <w:p w:rsidR="00952787" w:rsidRPr="00184605" w:rsidRDefault="00952787" w:rsidP="004D6CEE">
      <w:pPr>
        <w:spacing w:before="100" w:beforeAutospacing="1" w:after="100" w:afterAutospacing="1"/>
        <w:rPr>
          <w:rFonts w:ascii="Verdana" w:hAnsi="Verdana"/>
          <w:color w:val="auto"/>
        </w:rPr>
      </w:pPr>
    </w:p>
    <w:p w:rsidR="00345B0E" w:rsidRPr="00184605" w:rsidRDefault="00345B0E" w:rsidP="004D6CEE">
      <w:pPr>
        <w:spacing w:before="100" w:beforeAutospacing="1" w:after="100" w:afterAutospacing="1"/>
        <w:rPr>
          <w:rFonts w:ascii="Verdana" w:hAnsi="Verdana" w:cs="Arial"/>
          <w:color w:val="auto"/>
          <w:highlight w:val="yellow"/>
        </w:rPr>
      </w:pPr>
      <w:proofErr w:type="spellStart"/>
      <w:r w:rsidRPr="00184605">
        <w:rPr>
          <w:rFonts w:ascii="Verdana" w:hAnsi="Verdana" w:cs="Arial"/>
          <w:b/>
          <w:color w:val="auto"/>
          <w:highlight w:val="yellow"/>
        </w:rPr>
        <w:t>Pretul</w:t>
      </w:r>
      <w:proofErr w:type="spellEnd"/>
      <w:r w:rsidRPr="00184605">
        <w:rPr>
          <w:rFonts w:ascii="Verdana" w:hAnsi="Verdana" w:cs="Arial"/>
          <w:b/>
          <w:color w:val="auto"/>
          <w:highlight w:val="yellow"/>
        </w:rPr>
        <w:t xml:space="preserve"> </w:t>
      </w:r>
      <w:proofErr w:type="spellStart"/>
      <w:r w:rsidRPr="00184605">
        <w:rPr>
          <w:rFonts w:ascii="Verdana" w:hAnsi="Verdana" w:cs="Arial"/>
          <w:b/>
          <w:color w:val="auto"/>
          <w:highlight w:val="yellow"/>
        </w:rPr>
        <w:t>unitar</w:t>
      </w:r>
      <w:proofErr w:type="spellEnd"/>
      <w:r w:rsidRPr="00184605">
        <w:rPr>
          <w:rFonts w:ascii="Verdana" w:hAnsi="Verdana" w:cs="Arial"/>
          <w:b/>
          <w:color w:val="auto"/>
          <w:highlight w:val="yellow"/>
        </w:rPr>
        <w:t xml:space="preserve"> de </w:t>
      </w:r>
      <w:proofErr w:type="spellStart"/>
      <w:r w:rsidRPr="00184605">
        <w:rPr>
          <w:rFonts w:ascii="Verdana" w:hAnsi="Verdana" w:cs="Arial"/>
          <w:b/>
          <w:color w:val="auto"/>
          <w:highlight w:val="yellow"/>
        </w:rPr>
        <w:t>plecare</w:t>
      </w:r>
      <w:proofErr w:type="spellEnd"/>
      <w:r w:rsidRPr="00184605">
        <w:rPr>
          <w:rFonts w:ascii="Verdana" w:hAnsi="Verdana" w:cs="Arial"/>
          <w:b/>
          <w:color w:val="auto"/>
          <w:highlight w:val="yellow"/>
        </w:rPr>
        <w:t xml:space="preserve"> </w:t>
      </w:r>
      <w:proofErr w:type="spellStart"/>
      <w:r w:rsidRPr="00184605">
        <w:rPr>
          <w:rFonts w:ascii="Verdana" w:hAnsi="Verdana" w:cs="Arial"/>
          <w:b/>
          <w:color w:val="auto"/>
          <w:highlight w:val="yellow"/>
        </w:rPr>
        <w:t>fara</w:t>
      </w:r>
      <w:proofErr w:type="spellEnd"/>
      <w:r w:rsidRPr="00184605">
        <w:rPr>
          <w:rFonts w:ascii="Verdana" w:hAnsi="Verdana" w:cs="Arial"/>
          <w:b/>
          <w:color w:val="auto"/>
          <w:highlight w:val="yellow"/>
        </w:rPr>
        <w:t xml:space="preserve"> TVA</w:t>
      </w:r>
      <w:r w:rsidRPr="00184605">
        <w:rPr>
          <w:rFonts w:ascii="Verdana" w:hAnsi="Verdana" w:cs="Arial"/>
          <w:color w:val="auto"/>
          <w:highlight w:val="yellow"/>
        </w:rPr>
        <w:t xml:space="preserve"> : </w:t>
      </w:r>
      <w:proofErr w:type="spellStart"/>
      <w:r w:rsidRPr="00184605">
        <w:rPr>
          <w:rFonts w:ascii="Verdana" w:hAnsi="Verdana" w:cs="Arial"/>
          <w:color w:val="auto"/>
          <w:highlight w:val="yellow"/>
        </w:rPr>
        <w:t>trei</w:t>
      </w:r>
      <w:proofErr w:type="spellEnd"/>
      <w:r w:rsidRPr="00184605">
        <w:rPr>
          <w:rFonts w:ascii="Verdana" w:hAnsi="Verdana" w:cs="Arial"/>
          <w:color w:val="auto"/>
          <w:highlight w:val="yellow"/>
        </w:rPr>
        <w:t xml:space="preserve"> </w:t>
      </w:r>
      <w:proofErr w:type="spellStart"/>
      <w:r w:rsidRPr="00184605">
        <w:rPr>
          <w:rFonts w:ascii="Verdana" w:hAnsi="Verdana" w:cs="Arial"/>
          <w:color w:val="auto"/>
          <w:highlight w:val="yellow"/>
        </w:rPr>
        <w:t>nivele</w:t>
      </w:r>
      <w:proofErr w:type="spellEnd"/>
      <w:r w:rsidRPr="00184605">
        <w:rPr>
          <w:rFonts w:ascii="Verdana" w:hAnsi="Verdana" w:cs="Arial"/>
          <w:color w:val="auto"/>
          <w:highlight w:val="yellow"/>
        </w:rPr>
        <w:t xml:space="preserve"> va </w:t>
      </w:r>
      <w:proofErr w:type="spellStart"/>
      <w:r w:rsidRPr="00184605">
        <w:rPr>
          <w:rFonts w:ascii="Verdana" w:hAnsi="Verdana" w:cs="Arial"/>
          <w:color w:val="auto"/>
          <w:highlight w:val="yellow"/>
        </w:rPr>
        <w:t>sunt</w:t>
      </w:r>
      <w:proofErr w:type="spellEnd"/>
      <w:r w:rsidRPr="00184605">
        <w:rPr>
          <w:rFonts w:ascii="Verdana" w:hAnsi="Verdana" w:cs="Arial"/>
          <w:color w:val="auto"/>
          <w:highlight w:val="yellow"/>
        </w:rPr>
        <w:t xml:space="preserve"> </w:t>
      </w:r>
      <w:proofErr w:type="spellStart"/>
      <w:r w:rsidRPr="00184605">
        <w:rPr>
          <w:rFonts w:ascii="Verdana" w:hAnsi="Verdana" w:cs="Arial"/>
          <w:color w:val="auto"/>
          <w:highlight w:val="yellow"/>
        </w:rPr>
        <w:t>propuse</w:t>
      </w:r>
      <w:proofErr w:type="spellEnd"/>
      <w:r w:rsidRPr="00184605">
        <w:rPr>
          <w:rFonts w:ascii="Verdana" w:hAnsi="Verdana" w:cs="Arial"/>
          <w:color w:val="auto"/>
          <w:highlight w:val="yellow"/>
        </w:rPr>
        <w:t xml:space="preserve"> in </w:t>
      </w:r>
      <w:proofErr w:type="spellStart"/>
      <w:r w:rsidRPr="00184605">
        <w:rPr>
          <w:rFonts w:ascii="Verdana" w:hAnsi="Verdana" w:cs="Arial"/>
          <w:color w:val="auto"/>
          <w:highlight w:val="yellow"/>
        </w:rPr>
        <w:t>functie</w:t>
      </w:r>
      <w:proofErr w:type="spellEnd"/>
      <w:r w:rsidRPr="00184605">
        <w:rPr>
          <w:rFonts w:ascii="Verdana" w:hAnsi="Verdana" w:cs="Arial"/>
          <w:color w:val="auto"/>
          <w:highlight w:val="yellow"/>
        </w:rPr>
        <w:t xml:space="preserve"> de </w:t>
      </w:r>
      <w:proofErr w:type="spellStart"/>
      <w:r w:rsidRPr="00184605">
        <w:rPr>
          <w:rFonts w:ascii="Verdana" w:hAnsi="Verdana" w:cs="Arial"/>
          <w:color w:val="auto"/>
          <w:highlight w:val="yellow"/>
        </w:rPr>
        <w:t>calitatea</w:t>
      </w:r>
      <w:proofErr w:type="spellEnd"/>
      <w:r w:rsidRPr="00184605">
        <w:rPr>
          <w:rFonts w:ascii="Verdana" w:hAnsi="Verdana" w:cs="Arial"/>
          <w:color w:val="auto"/>
          <w:highlight w:val="yellow"/>
        </w:rPr>
        <w:t xml:space="preserve"> </w:t>
      </w:r>
      <w:proofErr w:type="spellStart"/>
      <w:r w:rsidRPr="00184605">
        <w:rPr>
          <w:rFonts w:ascii="Verdana" w:hAnsi="Verdana" w:cs="Arial"/>
          <w:color w:val="auto"/>
          <w:highlight w:val="yellow"/>
        </w:rPr>
        <w:t>ceruta</w:t>
      </w:r>
      <w:proofErr w:type="spellEnd"/>
      <w:r w:rsidRPr="00184605">
        <w:rPr>
          <w:rFonts w:ascii="Verdana" w:hAnsi="Verdana" w:cs="Arial"/>
          <w:color w:val="auto"/>
          <w:highlight w:val="yellow"/>
        </w:rPr>
        <w:t xml:space="preserve"> de </w:t>
      </w:r>
      <w:proofErr w:type="spellStart"/>
      <w:r w:rsidRPr="00184605">
        <w:rPr>
          <w:rFonts w:ascii="Verdana" w:hAnsi="Verdana" w:cs="Arial"/>
          <w:color w:val="auto"/>
          <w:highlight w:val="yellow"/>
        </w:rPr>
        <w:t>catre</w:t>
      </w:r>
      <w:proofErr w:type="spellEnd"/>
      <w:r w:rsidRPr="00184605">
        <w:rPr>
          <w:rFonts w:ascii="Verdana" w:hAnsi="Verdana" w:cs="Arial"/>
          <w:color w:val="auto"/>
          <w:highlight w:val="yellow"/>
        </w:rPr>
        <w:t xml:space="preserve"> </w:t>
      </w:r>
      <w:proofErr w:type="spellStart"/>
      <w:r w:rsidRPr="00184605">
        <w:rPr>
          <w:rFonts w:ascii="Verdana" w:hAnsi="Verdana" w:cs="Arial"/>
          <w:color w:val="auto"/>
          <w:highlight w:val="yellow"/>
        </w:rPr>
        <w:t>consumator</w:t>
      </w:r>
      <w:proofErr w:type="spellEnd"/>
      <w:r w:rsidRPr="00184605">
        <w:rPr>
          <w:rFonts w:ascii="Verdana" w:hAnsi="Verdana" w:cs="Arial"/>
          <w:color w:val="auto"/>
          <w:highlight w:val="yellow"/>
        </w:rPr>
        <w:t> :</w:t>
      </w:r>
    </w:p>
    <w:p w:rsidR="00345B0E" w:rsidRPr="00184605" w:rsidRDefault="00A87277" w:rsidP="004D6CEE">
      <w:pPr>
        <w:spacing w:before="100" w:beforeAutospacing="1" w:after="100" w:afterAutospacing="1"/>
        <w:rPr>
          <w:rFonts w:ascii="Verdana" w:hAnsi="Verdana" w:cs="Arial"/>
          <w:color w:val="auto"/>
          <w:highlight w:val="yellow"/>
          <w:lang w:val="en-US"/>
        </w:rPr>
      </w:pPr>
      <w:r>
        <w:rPr>
          <w:rFonts w:ascii="Verdana" w:hAnsi="Verdana" w:cs="Arial"/>
          <w:color w:val="auto"/>
          <w:highlight w:val="yellow"/>
          <w:lang w:val="en-US"/>
        </w:rPr>
        <w:t>*</w:t>
      </w:r>
      <w:proofErr w:type="spellStart"/>
      <w:r>
        <w:rPr>
          <w:rFonts w:ascii="Verdana" w:hAnsi="Verdana" w:cs="Arial"/>
          <w:color w:val="auto"/>
          <w:highlight w:val="yellow"/>
          <w:lang w:val="en-US"/>
        </w:rPr>
        <w:t>calitatea</w:t>
      </w:r>
      <w:proofErr w:type="spellEnd"/>
      <w:r>
        <w:rPr>
          <w:rFonts w:ascii="Verdana" w:hAnsi="Verdana" w:cs="Arial"/>
          <w:color w:val="auto"/>
          <w:highlight w:val="yellow"/>
          <w:lang w:val="en-US"/>
        </w:rPr>
        <w:t xml:space="preserve"> </w:t>
      </w:r>
      <w:r w:rsidR="00345B0E" w:rsidRPr="00184605">
        <w:rPr>
          <w:rFonts w:ascii="MS Gothic" w:eastAsia="MS Gothic" w:hAnsi="MS Gothic" w:cs="MS Gothic" w:hint="eastAsia"/>
          <w:color w:val="auto"/>
          <w:highlight w:val="yellow"/>
          <w:lang w:val="en-US"/>
        </w:rPr>
        <w:t>★</w:t>
      </w:r>
      <w:r w:rsidR="00345B0E" w:rsidRPr="00184605">
        <w:rPr>
          <w:rFonts w:ascii="Verdana" w:hAnsi="Verdana" w:cs="Arial"/>
          <w:color w:val="auto"/>
          <w:highlight w:val="yellow"/>
          <w:lang w:val="en-US"/>
        </w:rPr>
        <w:t xml:space="preserve"> (o </w:t>
      </w:r>
      <w:proofErr w:type="spellStart"/>
      <w:r w:rsidR="00345B0E" w:rsidRPr="00184605">
        <w:rPr>
          <w:rFonts w:ascii="Verdana" w:hAnsi="Verdana" w:cs="Arial"/>
          <w:color w:val="auto"/>
          <w:highlight w:val="yellow"/>
          <w:lang w:val="en-US"/>
        </w:rPr>
        <w:t>stea</w:t>
      </w:r>
      <w:proofErr w:type="spellEnd"/>
      <w:proofErr w:type="gramStart"/>
      <w:r w:rsidR="00345B0E" w:rsidRPr="00184605">
        <w:rPr>
          <w:rFonts w:ascii="Verdana" w:hAnsi="Verdana" w:cs="Arial"/>
          <w:color w:val="auto"/>
          <w:highlight w:val="yellow"/>
          <w:lang w:val="en-US"/>
        </w:rPr>
        <w:t>)  8</w:t>
      </w:r>
      <w:proofErr w:type="gramEnd"/>
      <w:r w:rsidR="00345B0E" w:rsidRPr="00184605">
        <w:rPr>
          <w:rFonts w:ascii="Verdana" w:hAnsi="Verdana" w:cs="Arial"/>
          <w:color w:val="auto"/>
          <w:highlight w:val="yellow"/>
          <w:lang w:val="en-US"/>
        </w:rPr>
        <w:t xml:space="preserve"> 900,00 euro </w:t>
      </w:r>
      <w:proofErr w:type="spellStart"/>
      <w:r w:rsidR="00345B0E" w:rsidRPr="00184605">
        <w:rPr>
          <w:rFonts w:ascii="Verdana" w:hAnsi="Verdana" w:cs="Arial"/>
          <w:color w:val="auto"/>
          <w:highlight w:val="yellow"/>
          <w:lang w:val="en-US"/>
        </w:rPr>
        <w:t>semiremorca</w:t>
      </w:r>
      <w:proofErr w:type="spellEnd"/>
      <w:r w:rsidR="00345B0E" w:rsidRPr="00184605">
        <w:rPr>
          <w:rFonts w:ascii="Verdana" w:hAnsi="Verdana" w:cs="Arial"/>
          <w:color w:val="auto"/>
          <w:highlight w:val="yellow"/>
          <w:lang w:val="en-US"/>
        </w:rPr>
        <w:t>;</w:t>
      </w:r>
    </w:p>
    <w:p w:rsidR="00345B0E" w:rsidRPr="00184605" w:rsidRDefault="00A87277" w:rsidP="00345B0E">
      <w:pPr>
        <w:spacing w:before="100" w:beforeAutospacing="1" w:after="100" w:afterAutospacing="1"/>
        <w:rPr>
          <w:rFonts w:ascii="Verdana" w:hAnsi="Verdana" w:cs="Arial"/>
          <w:color w:val="auto"/>
          <w:highlight w:val="yellow"/>
          <w:lang w:val="en-US"/>
        </w:rPr>
      </w:pPr>
      <w:r>
        <w:rPr>
          <w:rFonts w:ascii="Verdana" w:hAnsi="Verdana" w:cs="Arial"/>
          <w:color w:val="auto"/>
          <w:highlight w:val="yellow"/>
          <w:lang w:val="en-US"/>
        </w:rPr>
        <w:t>*</w:t>
      </w:r>
      <w:proofErr w:type="spellStart"/>
      <w:r>
        <w:rPr>
          <w:rFonts w:ascii="Verdana" w:hAnsi="Verdana" w:cs="Arial"/>
          <w:color w:val="auto"/>
          <w:highlight w:val="yellow"/>
          <w:lang w:val="en-US"/>
        </w:rPr>
        <w:t>calitatea</w:t>
      </w:r>
      <w:proofErr w:type="spellEnd"/>
      <w:r>
        <w:rPr>
          <w:rFonts w:ascii="Verdana" w:hAnsi="Verdana" w:cs="Arial"/>
          <w:color w:val="auto"/>
          <w:highlight w:val="yellow"/>
          <w:lang w:val="en-US"/>
        </w:rPr>
        <w:t xml:space="preserve"> </w:t>
      </w:r>
      <w:r w:rsidR="00345B0E" w:rsidRPr="00184605">
        <w:rPr>
          <w:rFonts w:ascii="MS Mincho" w:eastAsia="MS Mincho" w:hAnsi="MS Mincho" w:cs="MS Mincho" w:hint="eastAsia"/>
          <w:color w:val="auto"/>
          <w:sz w:val="27"/>
          <w:szCs w:val="27"/>
          <w:highlight w:val="yellow"/>
          <w:lang w:val="en-US"/>
        </w:rPr>
        <w:t>★★</w:t>
      </w:r>
      <w:r>
        <w:rPr>
          <w:rFonts w:ascii="Verdana" w:hAnsi="Verdana" w:cs="Arial"/>
          <w:color w:val="auto"/>
          <w:highlight w:val="yellow"/>
          <w:lang w:val="en-US"/>
        </w:rPr>
        <w:t xml:space="preserve"> (</w:t>
      </w:r>
      <w:proofErr w:type="spellStart"/>
      <w:r w:rsidR="00345B0E" w:rsidRPr="00184605">
        <w:rPr>
          <w:rFonts w:ascii="Verdana" w:hAnsi="Verdana" w:cs="Arial"/>
          <w:color w:val="auto"/>
          <w:highlight w:val="yellow"/>
          <w:lang w:val="en-US"/>
        </w:rPr>
        <w:t>doua</w:t>
      </w:r>
      <w:proofErr w:type="spellEnd"/>
      <w:r w:rsidR="00345B0E" w:rsidRPr="00184605">
        <w:rPr>
          <w:rFonts w:ascii="Verdana" w:hAnsi="Verdana" w:cs="Arial"/>
          <w:color w:val="auto"/>
          <w:highlight w:val="yellow"/>
          <w:lang w:val="en-US"/>
        </w:rPr>
        <w:t xml:space="preserve"> stele) 9 400</w:t>
      </w:r>
      <w:proofErr w:type="gramStart"/>
      <w:r w:rsidR="00345B0E" w:rsidRPr="00184605">
        <w:rPr>
          <w:rFonts w:ascii="Verdana" w:hAnsi="Verdana" w:cs="Arial"/>
          <w:color w:val="auto"/>
          <w:highlight w:val="yellow"/>
          <w:lang w:val="en-US"/>
        </w:rPr>
        <w:t>,00</w:t>
      </w:r>
      <w:proofErr w:type="gramEnd"/>
      <w:r w:rsidR="00345B0E" w:rsidRPr="00184605">
        <w:rPr>
          <w:rFonts w:ascii="Verdana" w:hAnsi="Verdana" w:cs="Arial"/>
          <w:color w:val="auto"/>
          <w:highlight w:val="yellow"/>
          <w:lang w:val="en-US"/>
        </w:rPr>
        <w:t xml:space="preserve"> euro </w:t>
      </w:r>
      <w:proofErr w:type="spellStart"/>
      <w:r w:rsidR="00345B0E" w:rsidRPr="00184605">
        <w:rPr>
          <w:rFonts w:ascii="Verdana" w:hAnsi="Verdana" w:cs="Arial"/>
          <w:color w:val="auto"/>
          <w:highlight w:val="yellow"/>
          <w:lang w:val="en-US"/>
        </w:rPr>
        <w:t>semiremorca</w:t>
      </w:r>
      <w:proofErr w:type="spellEnd"/>
      <w:r w:rsidR="00345B0E" w:rsidRPr="00184605">
        <w:rPr>
          <w:rFonts w:ascii="Verdana" w:hAnsi="Verdana" w:cs="Arial"/>
          <w:color w:val="auto"/>
          <w:highlight w:val="yellow"/>
          <w:lang w:val="en-US"/>
        </w:rPr>
        <w:t>;</w:t>
      </w:r>
    </w:p>
    <w:p w:rsidR="00345B0E" w:rsidRPr="00184605" w:rsidRDefault="00345B0E" w:rsidP="00345B0E">
      <w:pPr>
        <w:spacing w:before="100" w:beforeAutospacing="1" w:after="100" w:afterAutospacing="1"/>
        <w:rPr>
          <w:rFonts w:ascii="Verdana" w:hAnsi="Verdana" w:cs="Arial"/>
          <w:color w:val="auto"/>
          <w:highlight w:val="yellow"/>
          <w:lang w:val="en-US"/>
        </w:rPr>
      </w:pPr>
      <w:r w:rsidRPr="00184605">
        <w:rPr>
          <w:rFonts w:ascii="Verdana" w:hAnsi="Verdana" w:cs="Arial"/>
          <w:color w:val="auto"/>
          <w:highlight w:val="yellow"/>
          <w:lang w:val="en-US"/>
        </w:rPr>
        <w:t>*</w:t>
      </w:r>
      <w:proofErr w:type="spellStart"/>
      <w:r w:rsidRPr="00184605">
        <w:rPr>
          <w:rFonts w:ascii="Verdana" w:hAnsi="Verdana" w:cs="Arial"/>
          <w:color w:val="auto"/>
          <w:highlight w:val="yellow"/>
          <w:lang w:val="en-US"/>
        </w:rPr>
        <w:t>calitatea</w:t>
      </w:r>
      <w:proofErr w:type="spellEnd"/>
      <w:r w:rsidRPr="00184605">
        <w:rPr>
          <w:rFonts w:ascii="Verdana" w:hAnsi="Verdana" w:cs="Arial"/>
          <w:color w:val="auto"/>
          <w:highlight w:val="yellow"/>
          <w:lang w:val="en-US"/>
        </w:rPr>
        <w:t xml:space="preserve"> </w:t>
      </w:r>
      <w:r w:rsidRPr="00184605">
        <w:rPr>
          <w:rFonts w:ascii="MS Mincho" w:eastAsia="MS Mincho" w:hAnsi="MS Mincho" w:cs="MS Mincho" w:hint="eastAsia"/>
          <w:color w:val="auto"/>
          <w:sz w:val="27"/>
          <w:szCs w:val="27"/>
          <w:highlight w:val="yellow"/>
          <w:lang w:val="en-US"/>
        </w:rPr>
        <w:t>★★★</w:t>
      </w:r>
      <w:r w:rsidRPr="00184605">
        <w:rPr>
          <w:rFonts w:ascii="Verdana" w:hAnsi="Verdana" w:cs="Arial"/>
          <w:color w:val="auto"/>
          <w:highlight w:val="yellow"/>
          <w:lang w:val="en-US"/>
        </w:rPr>
        <w:t xml:space="preserve"> </w:t>
      </w:r>
      <w:r w:rsidR="00A87277">
        <w:rPr>
          <w:rFonts w:ascii="Verdana" w:hAnsi="Verdana" w:cs="Arial"/>
          <w:color w:val="auto"/>
          <w:highlight w:val="yellow"/>
          <w:lang w:val="en-US"/>
        </w:rPr>
        <w:t>(</w:t>
      </w:r>
      <w:proofErr w:type="spellStart"/>
      <w:r w:rsidRPr="00184605">
        <w:rPr>
          <w:rFonts w:ascii="Verdana" w:hAnsi="Verdana" w:cs="Arial"/>
          <w:color w:val="auto"/>
          <w:highlight w:val="yellow"/>
          <w:lang w:val="en-US"/>
        </w:rPr>
        <w:t>trei</w:t>
      </w:r>
      <w:proofErr w:type="spellEnd"/>
      <w:r w:rsidRPr="00184605">
        <w:rPr>
          <w:rFonts w:ascii="Verdana" w:hAnsi="Verdana" w:cs="Arial"/>
          <w:color w:val="auto"/>
          <w:highlight w:val="yellow"/>
          <w:lang w:val="en-US"/>
        </w:rPr>
        <w:t xml:space="preserve"> stele</w:t>
      </w:r>
      <w:proofErr w:type="gramStart"/>
      <w:r w:rsidRPr="00184605">
        <w:rPr>
          <w:rFonts w:ascii="Verdana" w:hAnsi="Verdana" w:cs="Arial"/>
          <w:color w:val="auto"/>
          <w:highlight w:val="yellow"/>
          <w:lang w:val="en-US"/>
        </w:rPr>
        <w:t>)  9</w:t>
      </w:r>
      <w:proofErr w:type="gramEnd"/>
      <w:r w:rsidRPr="00184605">
        <w:rPr>
          <w:rFonts w:ascii="Verdana" w:hAnsi="Verdana" w:cs="Arial"/>
          <w:color w:val="auto"/>
          <w:highlight w:val="yellow"/>
          <w:lang w:val="en-US"/>
        </w:rPr>
        <w:t xml:space="preserve"> 900,00 euro </w:t>
      </w:r>
      <w:proofErr w:type="spellStart"/>
      <w:r w:rsidRPr="00184605">
        <w:rPr>
          <w:rFonts w:ascii="Verdana" w:hAnsi="Verdana" w:cs="Arial"/>
          <w:color w:val="auto"/>
          <w:highlight w:val="yellow"/>
          <w:lang w:val="en-US"/>
        </w:rPr>
        <w:t>semiremorca</w:t>
      </w:r>
      <w:proofErr w:type="spellEnd"/>
      <w:r w:rsidRPr="00184605">
        <w:rPr>
          <w:rFonts w:ascii="Verdana" w:hAnsi="Verdana" w:cs="Arial"/>
          <w:color w:val="auto"/>
          <w:highlight w:val="yellow"/>
          <w:lang w:val="en-US"/>
        </w:rPr>
        <w:t>.</w:t>
      </w:r>
    </w:p>
    <w:p w:rsidR="00345B0E" w:rsidRPr="00184605" w:rsidRDefault="00345B0E" w:rsidP="004D6CEE">
      <w:pPr>
        <w:pStyle w:val="NormalWeb"/>
        <w:rPr>
          <w:rFonts w:ascii="Verdana" w:hAnsi="Verdana" w:cs="Arial"/>
          <w:color w:val="auto"/>
        </w:rPr>
      </w:pPr>
      <w:proofErr w:type="spellStart"/>
      <w:r w:rsidRPr="00184605">
        <w:rPr>
          <w:rFonts w:ascii="Verdana" w:hAnsi="Verdana" w:cs="Arial"/>
          <w:color w:val="auto"/>
        </w:rPr>
        <w:t>Oferta</w:t>
      </w:r>
      <w:proofErr w:type="spellEnd"/>
      <w:r w:rsidRPr="00184605">
        <w:rPr>
          <w:rFonts w:ascii="Verdana" w:hAnsi="Verdana" w:cs="Arial"/>
          <w:color w:val="auto"/>
        </w:rPr>
        <w:t xml:space="preserve"> </w:t>
      </w:r>
      <w:proofErr w:type="spellStart"/>
      <w:r w:rsidRPr="00184605">
        <w:rPr>
          <w:rFonts w:ascii="Verdana" w:hAnsi="Verdana" w:cs="Arial"/>
          <w:color w:val="auto"/>
        </w:rPr>
        <w:t>supusa</w:t>
      </w:r>
      <w:proofErr w:type="spellEnd"/>
      <w:r w:rsidRPr="00184605">
        <w:rPr>
          <w:rFonts w:ascii="Verdana" w:hAnsi="Verdana" w:cs="Arial"/>
          <w:color w:val="auto"/>
        </w:rPr>
        <w:t xml:space="preserve"> </w:t>
      </w:r>
      <w:proofErr w:type="spellStart"/>
      <w:r w:rsidRPr="00184605">
        <w:rPr>
          <w:rFonts w:ascii="Verdana" w:hAnsi="Verdana" w:cs="Arial"/>
          <w:color w:val="auto"/>
        </w:rPr>
        <w:t>unor</w:t>
      </w:r>
      <w:proofErr w:type="spellEnd"/>
      <w:r w:rsidRPr="00184605">
        <w:rPr>
          <w:rFonts w:ascii="Verdana" w:hAnsi="Verdana" w:cs="Arial"/>
          <w:color w:val="auto"/>
        </w:rPr>
        <w:t xml:space="preserve"> </w:t>
      </w:r>
      <w:proofErr w:type="spellStart"/>
      <w:r w:rsidRPr="00184605">
        <w:rPr>
          <w:rFonts w:ascii="Verdana" w:hAnsi="Verdana" w:cs="Arial"/>
          <w:color w:val="auto"/>
        </w:rPr>
        <w:t>conditii</w:t>
      </w:r>
      <w:proofErr w:type="spellEnd"/>
      <w:r w:rsidRPr="00184605">
        <w:rPr>
          <w:rFonts w:ascii="Verdana" w:hAnsi="Verdana" w:cs="Arial"/>
          <w:color w:val="auto"/>
        </w:rPr>
        <w:t xml:space="preserve">: va </w:t>
      </w:r>
      <w:proofErr w:type="spellStart"/>
      <w:r w:rsidRPr="00184605">
        <w:rPr>
          <w:rFonts w:ascii="Verdana" w:hAnsi="Verdana" w:cs="Arial"/>
          <w:color w:val="auto"/>
        </w:rPr>
        <w:t>rugam</w:t>
      </w:r>
      <w:proofErr w:type="spellEnd"/>
      <w:r w:rsidRPr="00184605">
        <w:rPr>
          <w:rFonts w:ascii="Verdana" w:hAnsi="Verdana" w:cs="Arial"/>
          <w:color w:val="auto"/>
        </w:rPr>
        <w:t xml:space="preserve"> </w:t>
      </w:r>
      <w:proofErr w:type="spellStart"/>
      <w:r w:rsidRPr="00184605">
        <w:rPr>
          <w:rFonts w:ascii="Verdana" w:hAnsi="Verdana" w:cs="Arial"/>
          <w:color w:val="auto"/>
        </w:rPr>
        <w:t>sa</w:t>
      </w:r>
      <w:proofErr w:type="spellEnd"/>
      <w:r w:rsidRPr="00184605">
        <w:rPr>
          <w:rFonts w:ascii="Verdana" w:hAnsi="Verdana" w:cs="Arial"/>
          <w:color w:val="auto"/>
        </w:rPr>
        <w:t xml:space="preserve"> ne </w:t>
      </w:r>
      <w:proofErr w:type="spellStart"/>
      <w:r w:rsidRPr="00184605">
        <w:rPr>
          <w:rFonts w:ascii="Verdana" w:hAnsi="Verdana" w:cs="Arial"/>
          <w:color w:val="auto"/>
        </w:rPr>
        <w:t>consultati</w:t>
      </w:r>
      <w:proofErr w:type="spellEnd"/>
      <w:r w:rsidRPr="00184605">
        <w:rPr>
          <w:rFonts w:ascii="Verdana" w:hAnsi="Verdana" w:cs="Arial"/>
          <w:color w:val="auto"/>
        </w:rPr>
        <w:t> !</w:t>
      </w:r>
    </w:p>
    <w:p w:rsidR="00345B0E" w:rsidRPr="00184605" w:rsidRDefault="00345B0E" w:rsidP="004D6CEE">
      <w:pPr>
        <w:spacing w:before="100" w:beforeAutospacing="1" w:after="100" w:afterAutospacing="1"/>
        <w:rPr>
          <w:rFonts w:ascii="Verdana" w:hAnsi="Verdana"/>
          <w:color w:val="auto"/>
        </w:rPr>
      </w:pPr>
      <w:r w:rsidRPr="00184605">
        <w:rPr>
          <w:rFonts w:ascii="Verdana" w:hAnsi="Verdana"/>
          <w:color w:val="auto"/>
        </w:rPr>
        <w:t xml:space="preserve">Diverse: </w:t>
      </w:r>
      <w:proofErr w:type="spellStart"/>
      <w:r w:rsidRPr="00184605">
        <w:rPr>
          <w:rFonts w:ascii="Verdana" w:hAnsi="Verdana"/>
          <w:color w:val="auto"/>
        </w:rPr>
        <w:t>descrierea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semiremorcilor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variaza</w:t>
      </w:r>
      <w:proofErr w:type="spellEnd"/>
      <w:r w:rsidRPr="00184605">
        <w:rPr>
          <w:rFonts w:ascii="Verdana" w:hAnsi="Verdana"/>
          <w:color w:val="auto"/>
        </w:rPr>
        <w:t xml:space="preserve"> in </w:t>
      </w:r>
      <w:proofErr w:type="spellStart"/>
      <w:r w:rsidRPr="00184605">
        <w:rPr>
          <w:rFonts w:ascii="Verdana" w:hAnsi="Verdana"/>
          <w:color w:val="auto"/>
        </w:rPr>
        <w:t>functie</w:t>
      </w:r>
      <w:proofErr w:type="spellEnd"/>
      <w:r w:rsidRPr="00184605">
        <w:rPr>
          <w:rFonts w:ascii="Verdana" w:hAnsi="Verdana"/>
          <w:color w:val="auto"/>
        </w:rPr>
        <w:t xml:space="preserve"> de </w:t>
      </w:r>
      <w:proofErr w:type="spellStart"/>
      <w:r w:rsidRPr="00184605">
        <w:rPr>
          <w:rFonts w:ascii="Verdana" w:hAnsi="Verdana"/>
          <w:color w:val="auto"/>
        </w:rPr>
        <w:t>achizitii</w:t>
      </w:r>
      <w:proofErr w:type="spellEnd"/>
      <w:r w:rsidRPr="00184605">
        <w:rPr>
          <w:rFonts w:ascii="Verdana" w:hAnsi="Verdana"/>
          <w:color w:val="auto"/>
        </w:rPr>
        <w:t xml:space="preserve"> si de </w:t>
      </w:r>
      <w:proofErr w:type="spellStart"/>
      <w:r w:rsidRPr="00184605">
        <w:rPr>
          <w:rFonts w:ascii="Verdana" w:hAnsi="Verdana"/>
          <w:color w:val="auto"/>
        </w:rPr>
        <w:t>compunerea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fiecarei</w:t>
      </w:r>
      <w:proofErr w:type="spellEnd"/>
      <w:r w:rsidRPr="00184605">
        <w:rPr>
          <w:rFonts w:ascii="Verdana" w:hAnsi="Verdana"/>
          <w:color w:val="auto"/>
        </w:rPr>
        <w:t xml:space="preserve"> </w:t>
      </w:r>
      <w:proofErr w:type="spellStart"/>
      <w:r w:rsidRPr="00184605">
        <w:rPr>
          <w:rFonts w:ascii="Verdana" w:hAnsi="Verdana"/>
          <w:color w:val="auto"/>
        </w:rPr>
        <w:t>semiremorci</w:t>
      </w:r>
      <w:proofErr w:type="spellEnd"/>
      <w:r w:rsidRPr="00184605">
        <w:rPr>
          <w:rFonts w:ascii="Verdana" w:hAnsi="Verdana"/>
          <w:color w:val="auto"/>
        </w:rPr>
        <w:t>.</w:t>
      </w:r>
    </w:p>
    <w:p w:rsidR="004D6CEE" w:rsidRPr="00184605" w:rsidRDefault="00184605" w:rsidP="004D6CEE">
      <w:pPr>
        <w:spacing w:before="100" w:beforeAutospacing="1" w:after="100" w:afterAutospacing="1"/>
        <w:rPr>
          <w:rFonts w:ascii="Verdana" w:hAnsi="Verdana" w:cs="Arial"/>
          <w:color w:val="auto"/>
        </w:rPr>
      </w:pPr>
      <w:r w:rsidRPr="00184605">
        <w:rPr>
          <w:rFonts w:ascii="Verdana" w:hAnsi="Verdana" w:cs="Arial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894D4F3" wp14:editId="40BA3EAD">
                <wp:simplePos x="0" y="0"/>
                <wp:positionH relativeFrom="column">
                  <wp:posOffset>3282315</wp:posOffset>
                </wp:positionH>
                <wp:positionV relativeFrom="paragraph">
                  <wp:posOffset>475615</wp:posOffset>
                </wp:positionV>
                <wp:extent cx="561340" cy="379095"/>
                <wp:effectExtent l="38100" t="38100" r="0" b="59055"/>
                <wp:wrapNone/>
                <wp:docPr id="14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37909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26" type="#_x0000_t187" style="position:absolute;margin-left:258.45pt;margin-top:37.45pt;width:44.2pt;height:29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FvNQIAAGsEAAAOAAAAZHJzL2Uyb0RvYy54bWysVG1v0zAQ/o7Ef7D8nSbp2m2Nlk7TRhHS&#10;gEmDH3C1ncbgN85u0/HruThd6YBPiHyw7nznx889d87V9d4atlMYtXcNryYlZ8oJL7XbNPzL59Wb&#10;S85iAifBeKca/qQiv16+fnXVh1pNfeeNVMgIxMW6Dw3vUgp1UUTRKQtx4oNyFGw9Wkjk4qaQCD2h&#10;W1NMy/K86D3KgF6oGGn3bgzyZcZvWyXSp7aNKjHTcOKW8op5XQ9rsbyCeoMQOi0ONOAfWFjQji49&#10;Qt1BArZF/QeU1QJ99G2aCG8L37ZaqFwDVVOVv1Xz2EFQuRYSJ4ajTPH/wYqPuwdkWlLvZpw5sNSj&#10;m23y+Wo2rbJCfYg1JT6GBxxqjOHei2+ROX/bgduoG0Tfdwok8aoGRYsXBwYn0lG27j94SfhA+Fms&#10;fYt2ACQZ2D735OnYE7VPTNDm/Lw6m1HnBIXOLhblYp5vgPr5cMCY3ilv2WA0nIYNZxkddvcx5Z7I&#10;Q2Egv3LWWkMd3oFh1XRe5voKqA/JZD3j5Uq90XKljckObta3Bhkdbfgqfwcq8TTNONY3fDGfzjOL&#10;F7F4ClHm728QVid6FEbbhl8ek6AeJH7rZB7ZBNqMNlE27qD5IPMw+rFee/lEkqMfJ55eKBmdxx+c&#10;9TTtpNP3LaDizLx31LZFNRtETtmZzS+m5OBpZH0aAScIquGJs9G8TeOT2gbUm45uqnLtzg+j1Or0&#10;PBMjqwNZmmiyXjyZUz9n/fpHLH8CAAD//wMAUEsDBBQABgAIAAAAIQDywLPu4QAAAAoBAAAPAAAA&#10;ZHJzL2Rvd25yZXYueG1sTI9NS8NAEIbvgv9hGcGL2E1tG9uYTSmCnvTQ2oLHaTLNRvcjZDdN9Nc7&#10;nvQ0DPPwzvPm69EacaYuNN4pmE4SEORKXzWuVrB/e7pdgggRXYXGO1LwRQHWxeVFjlnlB7el8y7W&#10;gkNcyFCBjrHNpAylJoth4ltyfDv5zmLktatl1eHA4dbIuyRJpcXG8QeNLT1qKj93vVXw8vG90sNz&#10;OIybYWlw+96/nvSNUtdX4+YBRKQx/sHwq8/qULDT0feuCsIoWEzTFaMK7uc8GUiTxQzEkcnZPAVZ&#10;5PJ/heIHAAD//wMAUEsBAi0AFAAGAAgAAAAhALaDOJL+AAAA4QEAABMAAAAAAAAAAAAAAAAAAAAA&#10;AFtDb250ZW50X1R5cGVzXS54bWxQSwECLQAUAAYACAAAACEAOP0h/9YAAACUAQAACwAAAAAAAAAA&#10;AAAAAAAvAQAAX3JlbHMvLnJlbHNQSwECLQAUAAYACAAAACEAY+nBbzUCAABrBAAADgAAAAAAAAAA&#10;AAAAAAAuAgAAZHJzL2Uyb0RvYy54bWxQSwECLQAUAAYACAAAACEA8sCz7uEAAAAKAQAADwAAAAAA&#10;AAAAAAAAAACPBAAAZHJzL2Rvd25yZXYueG1sUEsFBgAAAAAEAAQA8wAAAJ0FAAAAAA==&#10;"/>
            </w:pict>
          </mc:Fallback>
        </mc:AlternateContent>
      </w:r>
      <w:proofErr w:type="spellStart"/>
      <w:r w:rsidR="00345B0E" w:rsidRPr="00184605">
        <w:rPr>
          <w:rFonts w:ascii="Verdana" w:hAnsi="Verdana" w:cs="Arial"/>
          <w:color w:val="auto"/>
        </w:rPr>
        <w:t>Oferta</w:t>
      </w:r>
      <w:proofErr w:type="spellEnd"/>
      <w:r w:rsidR="00345B0E" w:rsidRPr="00184605">
        <w:rPr>
          <w:rFonts w:ascii="Verdana" w:hAnsi="Verdana" w:cs="Arial"/>
          <w:color w:val="auto"/>
        </w:rPr>
        <w:t xml:space="preserve"> </w:t>
      </w:r>
      <w:proofErr w:type="spellStart"/>
      <w:r w:rsidR="00345B0E" w:rsidRPr="00184605">
        <w:rPr>
          <w:rFonts w:ascii="Verdana" w:hAnsi="Verdana" w:cs="Arial"/>
          <w:color w:val="auto"/>
        </w:rPr>
        <w:t>valabila</w:t>
      </w:r>
      <w:proofErr w:type="spellEnd"/>
      <w:r w:rsidR="00345B0E" w:rsidRPr="00184605">
        <w:rPr>
          <w:rFonts w:ascii="Verdana" w:hAnsi="Verdana" w:cs="Arial"/>
          <w:color w:val="auto"/>
        </w:rPr>
        <w:t xml:space="preserve"> in limita </w:t>
      </w:r>
      <w:proofErr w:type="spellStart"/>
      <w:r w:rsidR="00345B0E" w:rsidRPr="00184605">
        <w:rPr>
          <w:rFonts w:ascii="Verdana" w:hAnsi="Verdana" w:cs="Arial"/>
          <w:color w:val="auto"/>
        </w:rPr>
        <w:t>stocurilor</w:t>
      </w:r>
      <w:proofErr w:type="spellEnd"/>
      <w:r w:rsidR="00345B0E" w:rsidRPr="00184605">
        <w:rPr>
          <w:rFonts w:ascii="Verdana" w:hAnsi="Verdana" w:cs="Arial"/>
          <w:color w:val="auto"/>
        </w:rPr>
        <w:t xml:space="preserve"> </w:t>
      </w:r>
      <w:proofErr w:type="spellStart"/>
      <w:r w:rsidR="00345B0E" w:rsidRPr="00184605">
        <w:rPr>
          <w:rFonts w:ascii="Verdana" w:hAnsi="Verdana" w:cs="Arial"/>
          <w:color w:val="auto"/>
        </w:rPr>
        <w:t>disponibile</w:t>
      </w:r>
      <w:proofErr w:type="spellEnd"/>
      <w:r w:rsidR="00345B0E" w:rsidRPr="00184605">
        <w:rPr>
          <w:rFonts w:ascii="Verdana" w:hAnsi="Verdana" w:cs="Arial"/>
          <w:color w:val="auto"/>
        </w:rPr>
        <w:t xml:space="preserve">. </w:t>
      </w:r>
      <w:proofErr w:type="spellStart"/>
      <w:r w:rsidR="00345B0E" w:rsidRPr="00184605">
        <w:rPr>
          <w:rFonts w:ascii="Verdana" w:hAnsi="Verdana" w:cs="Arial"/>
          <w:color w:val="auto"/>
        </w:rPr>
        <w:t>Text</w:t>
      </w:r>
      <w:proofErr w:type="spellEnd"/>
      <w:r w:rsidR="00345B0E" w:rsidRPr="00184605">
        <w:rPr>
          <w:rFonts w:ascii="Verdana" w:hAnsi="Verdana" w:cs="Arial"/>
          <w:color w:val="auto"/>
        </w:rPr>
        <w:t xml:space="preserve"> si </w:t>
      </w:r>
      <w:proofErr w:type="spellStart"/>
      <w:r w:rsidR="00345B0E" w:rsidRPr="00184605">
        <w:rPr>
          <w:rFonts w:ascii="Verdana" w:hAnsi="Verdana" w:cs="Arial"/>
          <w:color w:val="auto"/>
        </w:rPr>
        <w:t>foto</w:t>
      </w:r>
      <w:proofErr w:type="spellEnd"/>
      <w:r w:rsidR="00345B0E" w:rsidRPr="00184605">
        <w:rPr>
          <w:rFonts w:ascii="Verdana" w:hAnsi="Verdana" w:cs="Arial"/>
          <w:color w:val="auto"/>
        </w:rPr>
        <w:t xml:space="preserve"> </w:t>
      </w:r>
      <w:proofErr w:type="spellStart"/>
      <w:r w:rsidR="00345B0E" w:rsidRPr="00184605">
        <w:rPr>
          <w:rFonts w:ascii="Verdana" w:hAnsi="Verdana" w:cs="Arial"/>
          <w:color w:val="auto"/>
        </w:rPr>
        <w:t>necontractuale</w:t>
      </w:r>
      <w:proofErr w:type="spellEnd"/>
      <w:r w:rsidR="00345B0E" w:rsidRPr="00184605">
        <w:rPr>
          <w:rFonts w:ascii="Verdana" w:hAnsi="Verdana" w:cs="Arial"/>
          <w:color w:val="auto"/>
        </w:rPr>
        <w:t xml:space="preserve">. </w:t>
      </w:r>
      <w:proofErr w:type="spellStart"/>
      <w:r w:rsidR="00345B0E" w:rsidRPr="00184605">
        <w:rPr>
          <w:rFonts w:ascii="Verdana" w:hAnsi="Verdana" w:cs="Arial"/>
          <w:color w:val="auto"/>
        </w:rPr>
        <w:t>Deviz</w:t>
      </w:r>
      <w:r w:rsidR="00A87277">
        <w:rPr>
          <w:rFonts w:ascii="Verdana" w:hAnsi="Verdana" w:cs="Arial"/>
          <w:color w:val="auto"/>
        </w:rPr>
        <w:t>ul</w:t>
      </w:r>
      <w:proofErr w:type="spellEnd"/>
      <w:r w:rsidR="00A87277">
        <w:rPr>
          <w:rFonts w:ascii="Verdana" w:hAnsi="Verdana" w:cs="Arial"/>
          <w:color w:val="auto"/>
        </w:rPr>
        <w:t xml:space="preserve"> va fi</w:t>
      </w:r>
      <w:r w:rsidR="00345B0E" w:rsidRPr="00184605">
        <w:rPr>
          <w:rFonts w:ascii="Verdana" w:hAnsi="Verdana" w:cs="Arial"/>
          <w:color w:val="auto"/>
        </w:rPr>
        <w:t xml:space="preserve"> </w:t>
      </w:r>
      <w:proofErr w:type="spellStart"/>
      <w:r w:rsidR="00345B0E" w:rsidRPr="00184605">
        <w:rPr>
          <w:rFonts w:ascii="Verdana" w:hAnsi="Verdana" w:cs="Arial"/>
          <w:color w:val="auto"/>
        </w:rPr>
        <w:t>stabilit</w:t>
      </w:r>
      <w:proofErr w:type="spellEnd"/>
      <w:r w:rsidR="00345B0E" w:rsidRPr="00184605">
        <w:rPr>
          <w:rFonts w:ascii="Verdana" w:hAnsi="Verdana" w:cs="Arial"/>
          <w:color w:val="auto"/>
        </w:rPr>
        <w:t xml:space="preserve"> in </w:t>
      </w:r>
      <w:proofErr w:type="spellStart"/>
      <w:r w:rsidR="00345B0E" w:rsidRPr="00184605">
        <w:rPr>
          <w:rFonts w:ascii="Verdana" w:hAnsi="Verdana" w:cs="Arial"/>
          <w:color w:val="auto"/>
        </w:rPr>
        <w:t>prealabil</w:t>
      </w:r>
      <w:proofErr w:type="spellEnd"/>
      <w:r w:rsidR="00345B0E" w:rsidRPr="00184605">
        <w:rPr>
          <w:rFonts w:ascii="Verdana" w:hAnsi="Verdana" w:cs="Arial"/>
          <w:color w:val="auto"/>
        </w:rPr>
        <w:t xml:space="preserve"> </w:t>
      </w:r>
      <w:proofErr w:type="spellStart"/>
      <w:r w:rsidR="00345B0E" w:rsidRPr="00184605">
        <w:rPr>
          <w:rFonts w:ascii="Verdana" w:hAnsi="Verdana" w:cs="Arial"/>
          <w:color w:val="auto"/>
        </w:rPr>
        <w:t>cu</w:t>
      </w:r>
      <w:proofErr w:type="spellEnd"/>
      <w:r w:rsidR="00345B0E" w:rsidRPr="00184605">
        <w:rPr>
          <w:rFonts w:ascii="Verdana" w:hAnsi="Verdana" w:cs="Arial"/>
          <w:color w:val="auto"/>
        </w:rPr>
        <w:t xml:space="preserve"> </w:t>
      </w:r>
      <w:proofErr w:type="spellStart"/>
      <w:r w:rsidR="00345B0E" w:rsidRPr="00184605">
        <w:rPr>
          <w:rFonts w:ascii="Verdana" w:hAnsi="Verdana" w:cs="Arial"/>
          <w:color w:val="auto"/>
        </w:rPr>
        <w:t>comerciantii</w:t>
      </w:r>
      <w:proofErr w:type="spellEnd"/>
      <w:r w:rsidR="00345B0E" w:rsidRPr="00184605">
        <w:rPr>
          <w:rFonts w:ascii="Verdana" w:hAnsi="Verdana" w:cs="Arial"/>
          <w:color w:val="auto"/>
        </w:rPr>
        <w:t xml:space="preserve"> </w:t>
      </w:r>
      <w:proofErr w:type="spellStart"/>
      <w:r w:rsidR="00345B0E" w:rsidRPr="00184605">
        <w:rPr>
          <w:rFonts w:ascii="Verdana" w:hAnsi="Verdana" w:cs="Arial"/>
          <w:color w:val="auto"/>
        </w:rPr>
        <w:t>nostrii</w:t>
      </w:r>
      <w:proofErr w:type="spellEnd"/>
      <w:r w:rsidR="00345B0E" w:rsidRPr="00184605">
        <w:rPr>
          <w:rFonts w:ascii="Verdana" w:hAnsi="Verdana" w:cs="Arial"/>
          <w:color w:val="auto"/>
        </w:rPr>
        <w:t xml:space="preserve">. </w:t>
      </w:r>
    </w:p>
    <w:p w:rsidR="004D6CEE" w:rsidRPr="00184605" w:rsidRDefault="004D6CEE" w:rsidP="00184605">
      <w:pPr>
        <w:spacing w:before="100" w:beforeAutospacing="1" w:after="100" w:afterAutospacing="1"/>
        <w:rPr>
          <w:rFonts w:ascii="Verdana" w:hAnsi="Verdana" w:cs="Arial"/>
          <w:b/>
          <w:color w:val="auto"/>
        </w:rPr>
      </w:pPr>
    </w:p>
    <w:p w:rsidR="00184605" w:rsidRPr="00184605" w:rsidRDefault="007F3868" w:rsidP="007F3868">
      <w:pPr>
        <w:pStyle w:val="NormalWeb"/>
        <w:jc w:val="center"/>
        <w:rPr>
          <w:rFonts w:ascii="Verdana" w:hAnsi="Verdana" w:cs="Arial"/>
          <w:b/>
          <w:color w:val="auto"/>
        </w:rPr>
      </w:pPr>
      <w:proofErr w:type="spellStart"/>
      <w:r w:rsidRPr="00184605">
        <w:rPr>
          <w:rFonts w:ascii="Verdana" w:hAnsi="Verdana" w:cs="Arial"/>
          <w:b/>
          <w:color w:val="auto"/>
        </w:rPr>
        <w:t>Pentru</w:t>
      </w:r>
      <w:proofErr w:type="spellEnd"/>
      <w:r w:rsidRPr="00184605">
        <w:rPr>
          <w:rFonts w:ascii="Verdana" w:hAnsi="Verdana" w:cs="Arial"/>
          <w:b/>
          <w:color w:val="auto"/>
        </w:rPr>
        <w:t xml:space="preserve"> </w:t>
      </w:r>
      <w:proofErr w:type="spellStart"/>
      <w:r w:rsidRPr="00184605">
        <w:rPr>
          <w:rFonts w:ascii="Verdana" w:hAnsi="Verdana" w:cs="Arial"/>
          <w:b/>
          <w:color w:val="auto"/>
        </w:rPr>
        <w:t>informatii</w:t>
      </w:r>
      <w:proofErr w:type="spellEnd"/>
      <w:r w:rsidRPr="00184605">
        <w:rPr>
          <w:rFonts w:ascii="Verdana" w:hAnsi="Verdana" w:cs="Arial"/>
          <w:b/>
          <w:color w:val="auto"/>
        </w:rPr>
        <w:t xml:space="preserve"> </w:t>
      </w:r>
      <w:proofErr w:type="spellStart"/>
      <w:r w:rsidRPr="00184605">
        <w:rPr>
          <w:rFonts w:ascii="Verdana" w:hAnsi="Verdana" w:cs="Arial"/>
          <w:b/>
          <w:color w:val="auto"/>
        </w:rPr>
        <w:t>suplimentare</w:t>
      </w:r>
      <w:proofErr w:type="spellEnd"/>
      <w:r w:rsidRPr="00184605">
        <w:rPr>
          <w:rFonts w:ascii="Verdana" w:hAnsi="Verdana" w:cs="Arial"/>
          <w:b/>
          <w:color w:val="auto"/>
        </w:rPr>
        <w:t xml:space="preserve">, </w:t>
      </w:r>
      <w:proofErr w:type="spellStart"/>
      <w:r w:rsidRPr="00184605">
        <w:rPr>
          <w:rFonts w:ascii="Verdana" w:hAnsi="Verdana" w:cs="Arial"/>
          <w:b/>
          <w:color w:val="auto"/>
        </w:rPr>
        <w:t>contactati</w:t>
      </w:r>
      <w:proofErr w:type="spellEnd"/>
      <w:r w:rsidRPr="00184605">
        <w:rPr>
          <w:rFonts w:ascii="Verdana" w:hAnsi="Verdana" w:cs="Arial"/>
          <w:b/>
          <w:color w:val="auto"/>
        </w:rPr>
        <w:t xml:space="preserve">-ne la </w:t>
      </w:r>
      <w:proofErr w:type="spellStart"/>
      <w:r w:rsidR="00184605" w:rsidRPr="00184605">
        <w:rPr>
          <w:rFonts w:ascii="Verdana" w:hAnsi="Verdana" w:cs="Arial"/>
          <w:b/>
          <w:color w:val="auto"/>
        </w:rPr>
        <w:t>numerele</w:t>
      </w:r>
      <w:proofErr w:type="spellEnd"/>
      <w:r w:rsidR="00184605" w:rsidRPr="00184605">
        <w:rPr>
          <w:rFonts w:ascii="Verdana" w:hAnsi="Verdana" w:cs="Arial"/>
          <w:b/>
          <w:color w:val="auto"/>
        </w:rPr>
        <w:t xml:space="preserve"> de </w:t>
      </w:r>
      <w:proofErr w:type="spellStart"/>
      <w:r w:rsidRPr="00184605">
        <w:rPr>
          <w:rFonts w:ascii="Verdana" w:hAnsi="Verdana" w:cs="Arial"/>
          <w:b/>
          <w:color w:val="auto"/>
        </w:rPr>
        <w:t>telefon</w:t>
      </w:r>
      <w:proofErr w:type="spellEnd"/>
      <w:r w:rsidRPr="00184605">
        <w:rPr>
          <w:rFonts w:ascii="Verdana" w:hAnsi="Verdana" w:cs="Arial"/>
          <w:b/>
          <w:color w:val="auto"/>
        </w:rPr>
        <w:t xml:space="preserve"> </w:t>
      </w:r>
    </w:p>
    <w:p w:rsidR="006D608C" w:rsidRPr="00184605" w:rsidRDefault="00A87277" w:rsidP="007F3868">
      <w:pPr>
        <w:pStyle w:val="NormalWeb"/>
        <w:jc w:val="center"/>
        <w:rPr>
          <w:rFonts w:ascii="Verdana" w:hAnsi="Verdana" w:cs="Arial"/>
          <w:b/>
          <w:color w:val="auto"/>
        </w:rPr>
      </w:pPr>
      <w:r>
        <w:rPr>
          <w:rFonts w:ascii="Verdana" w:hAnsi="Verdana" w:cs="Arial"/>
          <w:b/>
          <w:color w:val="auto"/>
        </w:rPr>
        <w:t>(</w:t>
      </w:r>
      <w:r w:rsidRPr="00184605">
        <w:rPr>
          <w:rFonts w:ascii="Verdana" w:hAnsi="Verdana" w:cs="Arial"/>
          <w:b/>
          <w:color w:val="auto"/>
        </w:rPr>
        <w:t>0033</w:t>
      </w:r>
      <w:r>
        <w:rPr>
          <w:rFonts w:ascii="Verdana" w:hAnsi="Verdana" w:cs="Arial"/>
          <w:b/>
          <w:color w:val="auto"/>
        </w:rPr>
        <w:t>)</w:t>
      </w:r>
      <w:r w:rsidRPr="00184605">
        <w:rPr>
          <w:rFonts w:ascii="Verdana" w:hAnsi="Verdana" w:cs="Arial"/>
          <w:b/>
          <w:color w:val="auto"/>
        </w:rPr>
        <w:t>954050944</w:t>
      </w:r>
      <w:r w:rsidRPr="00184605">
        <w:rPr>
          <w:rFonts w:ascii="Verdana" w:hAnsi="Verdana"/>
          <w:b/>
          <w:color w:val="auto"/>
        </w:rPr>
        <w:t xml:space="preserve"> </w:t>
      </w:r>
      <w:proofErr w:type="spellStart"/>
      <w:r>
        <w:rPr>
          <w:rFonts w:ascii="Verdana" w:hAnsi="Verdana" w:cs="Arial"/>
          <w:b/>
          <w:color w:val="auto"/>
        </w:rPr>
        <w:t>sau</w:t>
      </w:r>
      <w:proofErr w:type="spellEnd"/>
      <w:r>
        <w:rPr>
          <w:rFonts w:ascii="Verdana" w:hAnsi="Verdana" w:cs="Arial"/>
          <w:b/>
          <w:color w:val="auto"/>
        </w:rPr>
        <w:t xml:space="preserve"> </w:t>
      </w:r>
      <w:r w:rsidRPr="00184605">
        <w:rPr>
          <w:rFonts w:ascii="Verdana" w:hAnsi="Verdana" w:cs="Arial"/>
          <w:b/>
          <w:color w:val="auto"/>
        </w:rPr>
        <w:t>(0033)4 73 85 53 53</w:t>
      </w:r>
    </w:p>
    <w:p w:rsidR="00117684" w:rsidRPr="00184605" w:rsidRDefault="00184605" w:rsidP="00EC6C51">
      <w:pPr>
        <w:pStyle w:val="NormalWeb"/>
        <w:jc w:val="center"/>
        <w:rPr>
          <w:rFonts w:ascii="Verdana" w:hAnsi="Verdana" w:cs="Arial"/>
          <w:b/>
          <w:color w:val="auto"/>
        </w:rPr>
      </w:pPr>
      <w:proofErr w:type="spellStart"/>
      <w:proofErr w:type="gramStart"/>
      <w:r w:rsidRPr="00184605">
        <w:rPr>
          <w:rFonts w:ascii="Verdana" w:hAnsi="Verdana"/>
          <w:b/>
          <w:color w:val="auto"/>
        </w:rPr>
        <w:t>sau</w:t>
      </w:r>
      <w:proofErr w:type="spellEnd"/>
      <w:proofErr w:type="gramEnd"/>
      <w:r w:rsidRPr="00184605">
        <w:rPr>
          <w:rFonts w:ascii="Verdana" w:hAnsi="Verdana"/>
          <w:b/>
          <w:color w:val="auto"/>
        </w:rPr>
        <w:t xml:space="preserve"> </w:t>
      </w:r>
      <w:proofErr w:type="spellStart"/>
      <w:r w:rsidRPr="00184605">
        <w:rPr>
          <w:rFonts w:ascii="Verdana" w:hAnsi="Verdana"/>
          <w:b/>
          <w:color w:val="auto"/>
        </w:rPr>
        <w:t>consultati</w:t>
      </w:r>
      <w:proofErr w:type="spellEnd"/>
      <w:r w:rsidRPr="00184605">
        <w:rPr>
          <w:rFonts w:ascii="Verdana" w:hAnsi="Verdana"/>
          <w:b/>
          <w:color w:val="auto"/>
        </w:rPr>
        <w:t xml:space="preserve"> site-</w:t>
      </w:r>
      <w:proofErr w:type="spellStart"/>
      <w:r w:rsidRPr="00184605">
        <w:rPr>
          <w:rFonts w:ascii="Verdana" w:hAnsi="Verdana"/>
          <w:b/>
          <w:color w:val="auto"/>
        </w:rPr>
        <w:t>ul</w:t>
      </w:r>
      <w:proofErr w:type="spellEnd"/>
      <w:r w:rsidRPr="00184605">
        <w:rPr>
          <w:rFonts w:ascii="Verdana" w:hAnsi="Verdana"/>
          <w:b/>
          <w:color w:val="auto"/>
        </w:rPr>
        <w:t xml:space="preserve"> </w:t>
      </w:r>
      <w:proofErr w:type="spellStart"/>
      <w:r w:rsidRPr="00184605">
        <w:rPr>
          <w:rFonts w:ascii="Verdana" w:hAnsi="Verdana"/>
          <w:b/>
          <w:color w:val="auto"/>
        </w:rPr>
        <w:t>nostru</w:t>
      </w:r>
      <w:proofErr w:type="spellEnd"/>
      <w:r w:rsidR="006D608C" w:rsidRPr="00184605">
        <w:rPr>
          <w:rFonts w:ascii="Verdana" w:hAnsi="Verdana"/>
          <w:b/>
          <w:color w:val="auto"/>
        </w:rPr>
        <w:t xml:space="preserve"> </w:t>
      </w:r>
      <w:hyperlink r:id="rId10" w:history="1">
        <w:r w:rsidR="007F3868" w:rsidRPr="00184605">
          <w:rPr>
            <w:rStyle w:val="Lienhypertexte"/>
            <w:rFonts w:ascii="Verdana" w:hAnsi="Verdana"/>
            <w:b/>
            <w:color w:val="auto"/>
          </w:rPr>
          <w:t>www.soldoo.com</w:t>
        </w:r>
      </w:hyperlink>
    </w:p>
    <w:p w:rsidR="000A6FE3" w:rsidRDefault="000A6FE3" w:rsidP="00165DD8">
      <w:pPr>
        <w:spacing w:before="100" w:beforeAutospacing="1" w:after="100" w:afterAutospacing="1"/>
        <w:rPr>
          <w:rFonts w:ascii="Verdana" w:hAnsi="Verdana" w:cs="Arial"/>
          <w:b/>
          <w:color w:val="auto"/>
          <w:u w:val="single"/>
        </w:rPr>
      </w:pPr>
      <w:bookmarkStart w:id="0" w:name="_GoBack"/>
      <w:bookmarkEnd w:id="0"/>
    </w:p>
    <w:sectPr w:rsidR="000A6FE3" w:rsidSect="00A87277">
      <w:footerReference w:type="default" r:id="rId11"/>
      <w:pgSz w:w="11906" w:h="16838"/>
      <w:pgMar w:top="567" w:right="424" w:bottom="567" w:left="567" w:header="709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65" w:rsidRDefault="006E1E65" w:rsidP="005F2EDF">
      <w:r>
        <w:separator/>
      </w:r>
    </w:p>
  </w:endnote>
  <w:endnote w:type="continuationSeparator" w:id="0">
    <w:p w:rsidR="006E1E65" w:rsidRDefault="006E1E65" w:rsidP="005F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7A" w:rsidRPr="0088353E" w:rsidRDefault="0001217A" w:rsidP="006403F9">
    <w:pPr>
      <w:pStyle w:val="Pieddepage"/>
      <w:rPr>
        <w:sz w:val="20"/>
        <w:szCs w:val="20"/>
      </w:rPr>
    </w:pPr>
    <w:r w:rsidRPr="0088353E">
      <w:rPr>
        <w:sz w:val="20"/>
        <w:szCs w:val="20"/>
      </w:rPr>
      <w:t xml:space="preserve">SARL PROSPECT EXCEL                   </w:t>
    </w:r>
    <w:r w:rsidR="006D608C">
      <w:rPr>
        <w:sz w:val="20"/>
        <w:szCs w:val="20"/>
      </w:rPr>
      <w:t xml:space="preserve">      </w:t>
    </w:r>
    <w:r w:rsidRPr="0088353E">
      <w:rPr>
        <w:sz w:val="20"/>
        <w:szCs w:val="20"/>
      </w:rPr>
      <w:fldChar w:fldCharType="begin"/>
    </w:r>
    <w:r w:rsidRPr="0088353E">
      <w:rPr>
        <w:sz w:val="20"/>
        <w:szCs w:val="20"/>
      </w:rPr>
      <w:instrText xml:space="preserve"> FILENAME </w:instrText>
    </w:r>
    <w:r w:rsidRPr="0088353E">
      <w:rPr>
        <w:sz w:val="20"/>
        <w:szCs w:val="20"/>
      </w:rPr>
      <w:fldChar w:fldCharType="separate"/>
    </w:r>
    <w:r w:rsidR="00456EDC">
      <w:rPr>
        <w:noProof/>
        <w:sz w:val="20"/>
        <w:szCs w:val="20"/>
      </w:rPr>
      <w:t>CATALOG LOTURI</w:t>
    </w:r>
    <w:r w:rsidR="00E12EB1">
      <w:rPr>
        <w:noProof/>
        <w:sz w:val="20"/>
        <w:szCs w:val="20"/>
      </w:rPr>
      <w:t xml:space="preserve"> </w:t>
    </w:r>
    <w:r w:rsidR="00456EDC">
      <w:rPr>
        <w:noProof/>
        <w:sz w:val="20"/>
        <w:szCs w:val="20"/>
      </w:rPr>
      <w:t xml:space="preserve">DE </w:t>
    </w:r>
    <w:r w:rsidR="00E12EB1">
      <w:rPr>
        <w:noProof/>
        <w:sz w:val="20"/>
        <w:szCs w:val="20"/>
      </w:rPr>
      <w:t>DESTOC</w:t>
    </w:r>
    <w:r w:rsidR="00456EDC">
      <w:rPr>
        <w:noProof/>
        <w:sz w:val="20"/>
        <w:szCs w:val="20"/>
      </w:rPr>
      <w:t xml:space="preserve">AJ </w:t>
    </w:r>
    <w:r w:rsidR="00E12EB1">
      <w:rPr>
        <w:noProof/>
        <w:sz w:val="20"/>
        <w:szCs w:val="20"/>
      </w:rPr>
      <w:t xml:space="preserve"> </w:t>
    </w:r>
    <w:r w:rsidRPr="0088353E">
      <w:rPr>
        <w:sz w:val="20"/>
        <w:szCs w:val="20"/>
      </w:rPr>
      <w:fldChar w:fldCharType="end"/>
    </w:r>
    <w:r>
      <w:rPr>
        <w:sz w:val="20"/>
        <w:szCs w:val="20"/>
      </w:rPr>
      <w:t xml:space="preserve">          </w:t>
    </w:r>
    <w:r w:rsidRPr="0088353E">
      <w:rPr>
        <w:sz w:val="20"/>
        <w:szCs w:val="20"/>
      </w:rPr>
      <w:t xml:space="preserve">   </w:t>
    </w:r>
    <w:r>
      <w:rPr>
        <w:sz w:val="20"/>
        <w:szCs w:val="20"/>
      </w:rPr>
      <w:t xml:space="preserve">      </w:t>
    </w:r>
    <w:r w:rsidRPr="0088353E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</w:t>
    </w:r>
    <w:r w:rsidRPr="0088353E">
      <w:rPr>
        <w:sz w:val="20"/>
        <w:szCs w:val="20"/>
      </w:rPr>
      <w:t xml:space="preserve">   Pag</w:t>
    </w:r>
    <w:r w:rsidR="00456EDC">
      <w:rPr>
        <w:sz w:val="20"/>
        <w:szCs w:val="20"/>
      </w:rPr>
      <w:t>ina</w:t>
    </w:r>
    <w:r w:rsidRPr="0088353E">
      <w:rPr>
        <w:sz w:val="20"/>
        <w:szCs w:val="20"/>
      </w:rPr>
      <w:t xml:space="preserve"> </w:t>
    </w:r>
    <w:r w:rsidRPr="0088353E">
      <w:rPr>
        <w:sz w:val="20"/>
        <w:szCs w:val="20"/>
      </w:rPr>
      <w:fldChar w:fldCharType="begin"/>
    </w:r>
    <w:r w:rsidRPr="0088353E">
      <w:rPr>
        <w:sz w:val="20"/>
        <w:szCs w:val="20"/>
      </w:rPr>
      <w:instrText xml:space="preserve"> PAGE </w:instrText>
    </w:r>
    <w:r w:rsidRPr="0088353E">
      <w:rPr>
        <w:sz w:val="20"/>
        <w:szCs w:val="20"/>
      </w:rPr>
      <w:fldChar w:fldCharType="separate"/>
    </w:r>
    <w:r w:rsidR="00FE0C28">
      <w:rPr>
        <w:noProof/>
        <w:sz w:val="20"/>
        <w:szCs w:val="20"/>
      </w:rPr>
      <w:t>2</w:t>
    </w:r>
    <w:r w:rsidRPr="0088353E">
      <w:rPr>
        <w:sz w:val="20"/>
        <w:szCs w:val="20"/>
      </w:rPr>
      <w:fldChar w:fldCharType="end"/>
    </w:r>
    <w:r w:rsidRPr="0088353E">
      <w:rPr>
        <w:sz w:val="20"/>
        <w:szCs w:val="20"/>
      </w:rPr>
      <w:t xml:space="preserve"> </w:t>
    </w:r>
    <w:proofErr w:type="spellStart"/>
    <w:r w:rsidR="00456EDC">
      <w:rPr>
        <w:sz w:val="20"/>
        <w:szCs w:val="20"/>
      </w:rPr>
      <w:t>din</w:t>
    </w:r>
    <w:proofErr w:type="spellEnd"/>
    <w:r w:rsidRPr="0088353E">
      <w:rPr>
        <w:sz w:val="20"/>
        <w:szCs w:val="20"/>
      </w:rPr>
      <w:t xml:space="preserve"> </w:t>
    </w:r>
    <w:r w:rsidRPr="0088353E">
      <w:rPr>
        <w:sz w:val="20"/>
        <w:szCs w:val="20"/>
      </w:rPr>
      <w:fldChar w:fldCharType="begin"/>
    </w:r>
    <w:r w:rsidRPr="0088353E">
      <w:rPr>
        <w:sz w:val="20"/>
        <w:szCs w:val="20"/>
      </w:rPr>
      <w:instrText xml:space="preserve"> NUMPAGES </w:instrText>
    </w:r>
    <w:r w:rsidRPr="0088353E">
      <w:rPr>
        <w:sz w:val="20"/>
        <w:szCs w:val="20"/>
      </w:rPr>
      <w:fldChar w:fldCharType="separate"/>
    </w:r>
    <w:r w:rsidR="00FE0C28">
      <w:rPr>
        <w:noProof/>
        <w:sz w:val="20"/>
        <w:szCs w:val="20"/>
      </w:rPr>
      <w:t>3</w:t>
    </w:r>
    <w:r w:rsidRPr="0088353E">
      <w:rPr>
        <w:sz w:val="20"/>
        <w:szCs w:val="20"/>
      </w:rPr>
      <w:fldChar w:fldCharType="end"/>
    </w:r>
  </w:p>
  <w:p w:rsidR="0001217A" w:rsidRDefault="000121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65" w:rsidRDefault="006E1E65" w:rsidP="005F2EDF">
      <w:r>
        <w:separator/>
      </w:r>
    </w:p>
  </w:footnote>
  <w:footnote w:type="continuationSeparator" w:id="0">
    <w:p w:rsidR="006E1E65" w:rsidRDefault="006E1E65" w:rsidP="005F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"/>
      </v:shape>
    </w:pict>
  </w:numPicBullet>
  <w:numPicBullet w:numPicBulletId="1">
    <w:pict>
      <v:shape id="_x0000_i1030" type="#_x0000_t75" style="width:8.65pt;height:8.65pt" o:bullet="t">
        <v:imagedata r:id="rId2" o:title="bullet2"/>
      </v:shape>
    </w:pict>
  </w:numPicBullet>
  <w:numPicBullet w:numPicBulletId="2">
    <w:pict>
      <v:shape id="_x0000_i1031" type="#_x0000_t75" style="width:8.65pt;height:8.65pt" o:bullet="t">
        <v:imagedata r:id="rId3" o:title="bullet3"/>
      </v:shape>
    </w:pict>
  </w:numPicBullet>
  <w:abstractNum w:abstractNumId="0">
    <w:nsid w:val="07DD565F"/>
    <w:multiLevelType w:val="hybridMultilevel"/>
    <w:tmpl w:val="CA4C711E"/>
    <w:lvl w:ilvl="0" w:tplc="49466E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598B"/>
    <w:multiLevelType w:val="hybridMultilevel"/>
    <w:tmpl w:val="F3AA625E"/>
    <w:lvl w:ilvl="0" w:tplc="93B4F14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B06ABA"/>
    <w:multiLevelType w:val="multilevel"/>
    <w:tmpl w:val="3DCAB92C"/>
    <w:lvl w:ilvl="0">
      <w:start w:val="1"/>
      <w:numFmt w:val="bullet"/>
      <w:lvlText w:val=""/>
      <w:lvlPicBulletId w:val="0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BAE6B3C"/>
    <w:multiLevelType w:val="multilevel"/>
    <w:tmpl w:val="3DCAB92C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BE321E6"/>
    <w:multiLevelType w:val="hybridMultilevel"/>
    <w:tmpl w:val="1324966C"/>
    <w:lvl w:ilvl="0" w:tplc="3A38BF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3C387A03"/>
    <w:multiLevelType w:val="hybridMultilevel"/>
    <w:tmpl w:val="332C6B5E"/>
    <w:lvl w:ilvl="0" w:tplc="8F4A8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5049C"/>
    <w:multiLevelType w:val="hybridMultilevel"/>
    <w:tmpl w:val="29E0C160"/>
    <w:lvl w:ilvl="0" w:tplc="F99C7A0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4A3DB1"/>
    <w:multiLevelType w:val="hybridMultilevel"/>
    <w:tmpl w:val="929CD33E"/>
    <w:lvl w:ilvl="0" w:tplc="6B7040F6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32D7DAD"/>
    <w:multiLevelType w:val="hybridMultilevel"/>
    <w:tmpl w:val="F6744792"/>
    <w:lvl w:ilvl="0" w:tplc="6E82EE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A38AD"/>
    <w:multiLevelType w:val="hybridMultilevel"/>
    <w:tmpl w:val="759C5380"/>
    <w:lvl w:ilvl="0" w:tplc="2CCC05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7228D"/>
    <w:multiLevelType w:val="hybridMultilevel"/>
    <w:tmpl w:val="D2D25602"/>
    <w:lvl w:ilvl="0" w:tplc="08C02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4602FB"/>
    <w:multiLevelType w:val="hybridMultilevel"/>
    <w:tmpl w:val="391A223A"/>
    <w:lvl w:ilvl="0" w:tplc="EA7C19C6">
      <w:numFmt w:val="bullet"/>
      <w:lvlText w:val="-"/>
      <w:lvlJc w:val="left"/>
      <w:pPr>
        <w:ind w:left="1212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>
    <w:nsid w:val="781B6812"/>
    <w:multiLevelType w:val="hybridMultilevel"/>
    <w:tmpl w:val="7CF66452"/>
    <w:lvl w:ilvl="0" w:tplc="040C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>
    <w:nsid w:val="7B274CA0"/>
    <w:multiLevelType w:val="hybridMultilevel"/>
    <w:tmpl w:val="95265104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7F"/>
    <w:rsid w:val="000013B8"/>
    <w:rsid w:val="00005E89"/>
    <w:rsid w:val="00006D9B"/>
    <w:rsid w:val="000072CC"/>
    <w:rsid w:val="0001217A"/>
    <w:rsid w:val="00013184"/>
    <w:rsid w:val="000255D0"/>
    <w:rsid w:val="00033869"/>
    <w:rsid w:val="00042562"/>
    <w:rsid w:val="0004285F"/>
    <w:rsid w:val="00046AC5"/>
    <w:rsid w:val="00052F96"/>
    <w:rsid w:val="000542A3"/>
    <w:rsid w:val="00054625"/>
    <w:rsid w:val="0005727A"/>
    <w:rsid w:val="00060855"/>
    <w:rsid w:val="00061B4E"/>
    <w:rsid w:val="0006335E"/>
    <w:rsid w:val="0006796A"/>
    <w:rsid w:val="00074FCF"/>
    <w:rsid w:val="00077F05"/>
    <w:rsid w:val="0008144E"/>
    <w:rsid w:val="000906B0"/>
    <w:rsid w:val="0009084A"/>
    <w:rsid w:val="00090B79"/>
    <w:rsid w:val="00090BE9"/>
    <w:rsid w:val="00091D78"/>
    <w:rsid w:val="0009344C"/>
    <w:rsid w:val="000A019A"/>
    <w:rsid w:val="000A6FE3"/>
    <w:rsid w:val="000B3AB8"/>
    <w:rsid w:val="000B40CB"/>
    <w:rsid w:val="000B6DA1"/>
    <w:rsid w:val="000C09D8"/>
    <w:rsid w:val="000C21ED"/>
    <w:rsid w:val="000D0875"/>
    <w:rsid w:val="000D3112"/>
    <w:rsid w:val="000D4000"/>
    <w:rsid w:val="000D4B06"/>
    <w:rsid w:val="000D568F"/>
    <w:rsid w:val="000D744D"/>
    <w:rsid w:val="000E1E31"/>
    <w:rsid w:val="000E490A"/>
    <w:rsid w:val="000E5113"/>
    <w:rsid w:val="000E614F"/>
    <w:rsid w:val="000F061E"/>
    <w:rsid w:val="000F127E"/>
    <w:rsid w:val="000F53E3"/>
    <w:rsid w:val="00100EF7"/>
    <w:rsid w:val="00117684"/>
    <w:rsid w:val="00127F95"/>
    <w:rsid w:val="0013449B"/>
    <w:rsid w:val="0014546D"/>
    <w:rsid w:val="00160586"/>
    <w:rsid w:val="00163234"/>
    <w:rsid w:val="001643CF"/>
    <w:rsid w:val="00165DD8"/>
    <w:rsid w:val="00171D56"/>
    <w:rsid w:val="00174D13"/>
    <w:rsid w:val="001772A2"/>
    <w:rsid w:val="0018287A"/>
    <w:rsid w:val="00184605"/>
    <w:rsid w:val="00191B1D"/>
    <w:rsid w:val="001A5DEF"/>
    <w:rsid w:val="001A78EC"/>
    <w:rsid w:val="001B094B"/>
    <w:rsid w:val="001B20D8"/>
    <w:rsid w:val="001B78D3"/>
    <w:rsid w:val="001B7CB2"/>
    <w:rsid w:val="001E08D9"/>
    <w:rsid w:val="001E1A73"/>
    <w:rsid w:val="001E5037"/>
    <w:rsid w:val="00200382"/>
    <w:rsid w:val="002023D6"/>
    <w:rsid w:val="00202666"/>
    <w:rsid w:val="002046C6"/>
    <w:rsid w:val="002128B8"/>
    <w:rsid w:val="00214F8F"/>
    <w:rsid w:val="00216BDD"/>
    <w:rsid w:val="002171DC"/>
    <w:rsid w:val="002268A5"/>
    <w:rsid w:val="00237D29"/>
    <w:rsid w:val="00245471"/>
    <w:rsid w:val="002507A8"/>
    <w:rsid w:val="0025183F"/>
    <w:rsid w:val="0026315F"/>
    <w:rsid w:val="0026358A"/>
    <w:rsid w:val="00264E4F"/>
    <w:rsid w:val="0026547F"/>
    <w:rsid w:val="0027584A"/>
    <w:rsid w:val="00276D55"/>
    <w:rsid w:val="00277634"/>
    <w:rsid w:val="00291048"/>
    <w:rsid w:val="00293486"/>
    <w:rsid w:val="002B18D6"/>
    <w:rsid w:val="002B4620"/>
    <w:rsid w:val="002C339A"/>
    <w:rsid w:val="002D304A"/>
    <w:rsid w:val="002E0EB3"/>
    <w:rsid w:val="002F6A70"/>
    <w:rsid w:val="00310EE7"/>
    <w:rsid w:val="00311C17"/>
    <w:rsid w:val="003121F2"/>
    <w:rsid w:val="00312B79"/>
    <w:rsid w:val="00312FD6"/>
    <w:rsid w:val="003168A0"/>
    <w:rsid w:val="00320016"/>
    <w:rsid w:val="0032034F"/>
    <w:rsid w:val="00321BE0"/>
    <w:rsid w:val="00325597"/>
    <w:rsid w:val="0033557B"/>
    <w:rsid w:val="0034067C"/>
    <w:rsid w:val="003440E4"/>
    <w:rsid w:val="003456E0"/>
    <w:rsid w:val="00345B0E"/>
    <w:rsid w:val="0035265B"/>
    <w:rsid w:val="0035695F"/>
    <w:rsid w:val="00356B44"/>
    <w:rsid w:val="00357B39"/>
    <w:rsid w:val="0036304E"/>
    <w:rsid w:val="00367045"/>
    <w:rsid w:val="00372749"/>
    <w:rsid w:val="00373F15"/>
    <w:rsid w:val="00374F69"/>
    <w:rsid w:val="00375FC1"/>
    <w:rsid w:val="003770C6"/>
    <w:rsid w:val="00384675"/>
    <w:rsid w:val="00384F88"/>
    <w:rsid w:val="0039162B"/>
    <w:rsid w:val="00392D19"/>
    <w:rsid w:val="00394194"/>
    <w:rsid w:val="00395146"/>
    <w:rsid w:val="003960EC"/>
    <w:rsid w:val="00396210"/>
    <w:rsid w:val="003A310E"/>
    <w:rsid w:val="003A5AB7"/>
    <w:rsid w:val="003A78F4"/>
    <w:rsid w:val="003B4FCA"/>
    <w:rsid w:val="003C3A3B"/>
    <w:rsid w:val="003C6C94"/>
    <w:rsid w:val="003D3CAC"/>
    <w:rsid w:val="003D5487"/>
    <w:rsid w:val="003D5848"/>
    <w:rsid w:val="003D70A8"/>
    <w:rsid w:val="003E11D9"/>
    <w:rsid w:val="003E120A"/>
    <w:rsid w:val="003E15F3"/>
    <w:rsid w:val="003F2583"/>
    <w:rsid w:val="003F40E7"/>
    <w:rsid w:val="003F49BD"/>
    <w:rsid w:val="003F7BBD"/>
    <w:rsid w:val="003F7BCA"/>
    <w:rsid w:val="00412C74"/>
    <w:rsid w:val="00417AFC"/>
    <w:rsid w:val="004204A1"/>
    <w:rsid w:val="00435862"/>
    <w:rsid w:val="00436516"/>
    <w:rsid w:val="004437B7"/>
    <w:rsid w:val="00445009"/>
    <w:rsid w:val="00445B77"/>
    <w:rsid w:val="00456EDC"/>
    <w:rsid w:val="004574E4"/>
    <w:rsid w:val="00466AF8"/>
    <w:rsid w:val="00471ED1"/>
    <w:rsid w:val="00472A49"/>
    <w:rsid w:val="00490FAC"/>
    <w:rsid w:val="00496E37"/>
    <w:rsid w:val="00496E61"/>
    <w:rsid w:val="0049775F"/>
    <w:rsid w:val="004A037C"/>
    <w:rsid w:val="004A0CA9"/>
    <w:rsid w:val="004A3FD9"/>
    <w:rsid w:val="004A446E"/>
    <w:rsid w:val="004B3D4D"/>
    <w:rsid w:val="004B7C4C"/>
    <w:rsid w:val="004C03D7"/>
    <w:rsid w:val="004C10A4"/>
    <w:rsid w:val="004C1E11"/>
    <w:rsid w:val="004C48A3"/>
    <w:rsid w:val="004C7CE9"/>
    <w:rsid w:val="004D1791"/>
    <w:rsid w:val="004D44F0"/>
    <w:rsid w:val="004D6CEE"/>
    <w:rsid w:val="004E147D"/>
    <w:rsid w:val="004E23FC"/>
    <w:rsid w:val="004E5A61"/>
    <w:rsid w:val="004F789D"/>
    <w:rsid w:val="004F7D61"/>
    <w:rsid w:val="00504BFD"/>
    <w:rsid w:val="00522990"/>
    <w:rsid w:val="00530265"/>
    <w:rsid w:val="00543894"/>
    <w:rsid w:val="00545153"/>
    <w:rsid w:val="00551BED"/>
    <w:rsid w:val="005562F2"/>
    <w:rsid w:val="0057603E"/>
    <w:rsid w:val="0058627F"/>
    <w:rsid w:val="00586409"/>
    <w:rsid w:val="005A3137"/>
    <w:rsid w:val="005A7E36"/>
    <w:rsid w:val="005B5218"/>
    <w:rsid w:val="005B789F"/>
    <w:rsid w:val="005C4D1E"/>
    <w:rsid w:val="005C761A"/>
    <w:rsid w:val="005D0EE3"/>
    <w:rsid w:val="005D2154"/>
    <w:rsid w:val="005D41A0"/>
    <w:rsid w:val="005E374F"/>
    <w:rsid w:val="005E43D1"/>
    <w:rsid w:val="005E65B9"/>
    <w:rsid w:val="005F10B2"/>
    <w:rsid w:val="005F2EDF"/>
    <w:rsid w:val="00616E3E"/>
    <w:rsid w:val="00621153"/>
    <w:rsid w:val="00621808"/>
    <w:rsid w:val="00621846"/>
    <w:rsid w:val="006303F1"/>
    <w:rsid w:val="00630BF7"/>
    <w:rsid w:val="006376F8"/>
    <w:rsid w:val="006402F8"/>
    <w:rsid w:val="006403F9"/>
    <w:rsid w:val="006436EB"/>
    <w:rsid w:val="00657C25"/>
    <w:rsid w:val="00662D6E"/>
    <w:rsid w:val="006636AB"/>
    <w:rsid w:val="00663FB3"/>
    <w:rsid w:val="0066753C"/>
    <w:rsid w:val="00672EAB"/>
    <w:rsid w:val="00674BC9"/>
    <w:rsid w:val="00674C5F"/>
    <w:rsid w:val="00680BEE"/>
    <w:rsid w:val="00687BD5"/>
    <w:rsid w:val="00690981"/>
    <w:rsid w:val="0069559E"/>
    <w:rsid w:val="006A0E23"/>
    <w:rsid w:val="006B3AD7"/>
    <w:rsid w:val="006B3D05"/>
    <w:rsid w:val="006B70CC"/>
    <w:rsid w:val="006D608C"/>
    <w:rsid w:val="006E1E65"/>
    <w:rsid w:val="006E5ED3"/>
    <w:rsid w:val="006E69BC"/>
    <w:rsid w:val="006F29DF"/>
    <w:rsid w:val="006F50BA"/>
    <w:rsid w:val="006F5756"/>
    <w:rsid w:val="007017DD"/>
    <w:rsid w:val="00703B3F"/>
    <w:rsid w:val="00704B4B"/>
    <w:rsid w:val="007055D0"/>
    <w:rsid w:val="00706F77"/>
    <w:rsid w:val="0071680C"/>
    <w:rsid w:val="00721F9B"/>
    <w:rsid w:val="00735364"/>
    <w:rsid w:val="00736E26"/>
    <w:rsid w:val="0074085F"/>
    <w:rsid w:val="00742190"/>
    <w:rsid w:val="00742D7E"/>
    <w:rsid w:val="007532BB"/>
    <w:rsid w:val="00761E3A"/>
    <w:rsid w:val="00764462"/>
    <w:rsid w:val="0077781A"/>
    <w:rsid w:val="00780FE5"/>
    <w:rsid w:val="00792337"/>
    <w:rsid w:val="00793F1C"/>
    <w:rsid w:val="00797654"/>
    <w:rsid w:val="007A052D"/>
    <w:rsid w:val="007B1A8A"/>
    <w:rsid w:val="007B60D9"/>
    <w:rsid w:val="007B6438"/>
    <w:rsid w:val="007C08D6"/>
    <w:rsid w:val="007C27E7"/>
    <w:rsid w:val="007C3F6A"/>
    <w:rsid w:val="007C682A"/>
    <w:rsid w:val="007D5270"/>
    <w:rsid w:val="007D5382"/>
    <w:rsid w:val="007E0F86"/>
    <w:rsid w:val="007F0919"/>
    <w:rsid w:val="007F22C2"/>
    <w:rsid w:val="007F2979"/>
    <w:rsid w:val="007F3868"/>
    <w:rsid w:val="008006D3"/>
    <w:rsid w:val="00801C45"/>
    <w:rsid w:val="008169FC"/>
    <w:rsid w:val="00817D62"/>
    <w:rsid w:val="008247C5"/>
    <w:rsid w:val="008251C8"/>
    <w:rsid w:val="00833029"/>
    <w:rsid w:val="00834FC8"/>
    <w:rsid w:val="00850177"/>
    <w:rsid w:val="00852696"/>
    <w:rsid w:val="00853C52"/>
    <w:rsid w:val="008564B9"/>
    <w:rsid w:val="00863327"/>
    <w:rsid w:val="0089261B"/>
    <w:rsid w:val="008A26B6"/>
    <w:rsid w:val="008A2A24"/>
    <w:rsid w:val="008A2DC7"/>
    <w:rsid w:val="008A38AB"/>
    <w:rsid w:val="008A5345"/>
    <w:rsid w:val="008B26BA"/>
    <w:rsid w:val="008B5D35"/>
    <w:rsid w:val="008E0C52"/>
    <w:rsid w:val="008E177E"/>
    <w:rsid w:val="008E5310"/>
    <w:rsid w:val="008E5B28"/>
    <w:rsid w:val="008E629B"/>
    <w:rsid w:val="008F1105"/>
    <w:rsid w:val="008F1996"/>
    <w:rsid w:val="008F41D1"/>
    <w:rsid w:val="008F4A9A"/>
    <w:rsid w:val="008F68F5"/>
    <w:rsid w:val="008F7767"/>
    <w:rsid w:val="009132E7"/>
    <w:rsid w:val="00914044"/>
    <w:rsid w:val="00921AE6"/>
    <w:rsid w:val="00922A5B"/>
    <w:rsid w:val="00927B89"/>
    <w:rsid w:val="00927D7E"/>
    <w:rsid w:val="00935CED"/>
    <w:rsid w:val="0094458A"/>
    <w:rsid w:val="00944C8D"/>
    <w:rsid w:val="00950A96"/>
    <w:rsid w:val="00951C53"/>
    <w:rsid w:val="00952787"/>
    <w:rsid w:val="009539C1"/>
    <w:rsid w:val="00976CBC"/>
    <w:rsid w:val="009806E2"/>
    <w:rsid w:val="00983C98"/>
    <w:rsid w:val="0099172E"/>
    <w:rsid w:val="009958E6"/>
    <w:rsid w:val="009B078C"/>
    <w:rsid w:val="009B2CD9"/>
    <w:rsid w:val="009B434B"/>
    <w:rsid w:val="009C788E"/>
    <w:rsid w:val="009E6E92"/>
    <w:rsid w:val="009F0479"/>
    <w:rsid w:val="00A04E82"/>
    <w:rsid w:val="00A06B14"/>
    <w:rsid w:val="00A10B5E"/>
    <w:rsid w:val="00A2116E"/>
    <w:rsid w:val="00A33001"/>
    <w:rsid w:val="00A33084"/>
    <w:rsid w:val="00A33F3D"/>
    <w:rsid w:val="00A344C6"/>
    <w:rsid w:val="00A5750C"/>
    <w:rsid w:val="00A65380"/>
    <w:rsid w:val="00A65B81"/>
    <w:rsid w:val="00A67A56"/>
    <w:rsid w:val="00A762CF"/>
    <w:rsid w:val="00A76A76"/>
    <w:rsid w:val="00A8130D"/>
    <w:rsid w:val="00A83E84"/>
    <w:rsid w:val="00A87277"/>
    <w:rsid w:val="00AA1AF3"/>
    <w:rsid w:val="00AA3DEE"/>
    <w:rsid w:val="00AA4F8B"/>
    <w:rsid w:val="00AB2967"/>
    <w:rsid w:val="00AB6CB4"/>
    <w:rsid w:val="00AC5C4A"/>
    <w:rsid w:val="00AE03BB"/>
    <w:rsid w:val="00AE43B4"/>
    <w:rsid w:val="00AE68E9"/>
    <w:rsid w:val="00AE6E17"/>
    <w:rsid w:val="00AF156A"/>
    <w:rsid w:val="00B17795"/>
    <w:rsid w:val="00B179F8"/>
    <w:rsid w:val="00B23FC6"/>
    <w:rsid w:val="00B24104"/>
    <w:rsid w:val="00B26C65"/>
    <w:rsid w:val="00B27CD2"/>
    <w:rsid w:val="00B3771C"/>
    <w:rsid w:val="00B40376"/>
    <w:rsid w:val="00B406A4"/>
    <w:rsid w:val="00B415E0"/>
    <w:rsid w:val="00B42CC7"/>
    <w:rsid w:val="00B432CD"/>
    <w:rsid w:val="00B663B3"/>
    <w:rsid w:val="00B71419"/>
    <w:rsid w:val="00B7608A"/>
    <w:rsid w:val="00B76741"/>
    <w:rsid w:val="00B76D17"/>
    <w:rsid w:val="00B806C8"/>
    <w:rsid w:val="00B85E94"/>
    <w:rsid w:val="00B865F5"/>
    <w:rsid w:val="00B968D9"/>
    <w:rsid w:val="00BA0DF2"/>
    <w:rsid w:val="00BA5FE6"/>
    <w:rsid w:val="00BC2717"/>
    <w:rsid w:val="00BC5EF0"/>
    <w:rsid w:val="00BC6D46"/>
    <w:rsid w:val="00BD1C14"/>
    <w:rsid w:val="00BD350E"/>
    <w:rsid w:val="00BD7E24"/>
    <w:rsid w:val="00BE3FC4"/>
    <w:rsid w:val="00BE4737"/>
    <w:rsid w:val="00BE6196"/>
    <w:rsid w:val="00BF186D"/>
    <w:rsid w:val="00BF4C37"/>
    <w:rsid w:val="00C0263B"/>
    <w:rsid w:val="00C070F6"/>
    <w:rsid w:val="00C2221B"/>
    <w:rsid w:val="00C238A1"/>
    <w:rsid w:val="00C2425C"/>
    <w:rsid w:val="00C25C0B"/>
    <w:rsid w:val="00C26D32"/>
    <w:rsid w:val="00C31E95"/>
    <w:rsid w:val="00C333F0"/>
    <w:rsid w:val="00C52310"/>
    <w:rsid w:val="00C56B64"/>
    <w:rsid w:val="00C56E4E"/>
    <w:rsid w:val="00C60087"/>
    <w:rsid w:val="00C61E94"/>
    <w:rsid w:val="00C66321"/>
    <w:rsid w:val="00C729E7"/>
    <w:rsid w:val="00C72BE0"/>
    <w:rsid w:val="00C74386"/>
    <w:rsid w:val="00C760DA"/>
    <w:rsid w:val="00C76A8C"/>
    <w:rsid w:val="00C83BE8"/>
    <w:rsid w:val="00C87017"/>
    <w:rsid w:val="00C90DF2"/>
    <w:rsid w:val="00CA33E7"/>
    <w:rsid w:val="00CB1DB4"/>
    <w:rsid w:val="00CC0D8B"/>
    <w:rsid w:val="00CC5D1C"/>
    <w:rsid w:val="00CD179D"/>
    <w:rsid w:val="00CD36B3"/>
    <w:rsid w:val="00CD38D1"/>
    <w:rsid w:val="00CD4014"/>
    <w:rsid w:val="00CE71F7"/>
    <w:rsid w:val="00CF1B61"/>
    <w:rsid w:val="00CF22E3"/>
    <w:rsid w:val="00CF6234"/>
    <w:rsid w:val="00CF65D4"/>
    <w:rsid w:val="00D0521C"/>
    <w:rsid w:val="00D06A82"/>
    <w:rsid w:val="00D1675D"/>
    <w:rsid w:val="00D2380E"/>
    <w:rsid w:val="00D26B52"/>
    <w:rsid w:val="00D34477"/>
    <w:rsid w:val="00D358AD"/>
    <w:rsid w:val="00D371C4"/>
    <w:rsid w:val="00D42048"/>
    <w:rsid w:val="00D43C7D"/>
    <w:rsid w:val="00D46545"/>
    <w:rsid w:val="00D467C7"/>
    <w:rsid w:val="00D5019B"/>
    <w:rsid w:val="00D50A90"/>
    <w:rsid w:val="00D51F50"/>
    <w:rsid w:val="00D56E9E"/>
    <w:rsid w:val="00D628A3"/>
    <w:rsid w:val="00D66718"/>
    <w:rsid w:val="00D66D50"/>
    <w:rsid w:val="00D7775A"/>
    <w:rsid w:val="00D81C63"/>
    <w:rsid w:val="00D90FC6"/>
    <w:rsid w:val="00D96D0C"/>
    <w:rsid w:val="00DA1E85"/>
    <w:rsid w:val="00DA53EB"/>
    <w:rsid w:val="00DA7665"/>
    <w:rsid w:val="00DB01C8"/>
    <w:rsid w:val="00DB03FF"/>
    <w:rsid w:val="00DB1E79"/>
    <w:rsid w:val="00DB5104"/>
    <w:rsid w:val="00DC346B"/>
    <w:rsid w:val="00DC702C"/>
    <w:rsid w:val="00DD017B"/>
    <w:rsid w:val="00DD02B7"/>
    <w:rsid w:val="00DD17E3"/>
    <w:rsid w:val="00DD1A35"/>
    <w:rsid w:val="00DD33E4"/>
    <w:rsid w:val="00DD52E2"/>
    <w:rsid w:val="00DD5BF5"/>
    <w:rsid w:val="00DE161E"/>
    <w:rsid w:val="00DF0448"/>
    <w:rsid w:val="00DF5068"/>
    <w:rsid w:val="00DF5FC0"/>
    <w:rsid w:val="00DF7034"/>
    <w:rsid w:val="00DF704E"/>
    <w:rsid w:val="00E02E8A"/>
    <w:rsid w:val="00E050BC"/>
    <w:rsid w:val="00E06863"/>
    <w:rsid w:val="00E12EB1"/>
    <w:rsid w:val="00E13069"/>
    <w:rsid w:val="00E13314"/>
    <w:rsid w:val="00E22057"/>
    <w:rsid w:val="00E37581"/>
    <w:rsid w:val="00E46A54"/>
    <w:rsid w:val="00E52DCD"/>
    <w:rsid w:val="00E60B14"/>
    <w:rsid w:val="00E60DB9"/>
    <w:rsid w:val="00E63BBA"/>
    <w:rsid w:val="00E70208"/>
    <w:rsid w:val="00E71480"/>
    <w:rsid w:val="00E747D9"/>
    <w:rsid w:val="00E82B01"/>
    <w:rsid w:val="00E84A20"/>
    <w:rsid w:val="00E92BB7"/>
    <w:rsid w:val="00EA4125"/>
    <w:rsid w:val="00EA637A"/>
    <w:rsid w:val="00EA6463"/>
    <w:rsid w:val="00EB1E0A"/>
    <w:rsid w:val="00EB3D84"/>
    <w:rsid w:val="00EC36F6"/>
    <w:rsid w:val="00EC5AFD"/>
    <w:rsid w:val="00EC6C51"/>
    <w:rsid w:val="00EC6E0F"/>
    <w:rsid w:val="00ED276F"/>
    <w:rsid w:val="00ED68AB"/>
    <w:rsid w:val="00EE6345"/>
    <w:rsid w:val="00EF31F3"/>
    <w:rsid w:val="00EF39ED"/>
    <w:rsid w:val="00F117D3"/>
    <w:rsid w:val="00F11D97"/>
    <w:rsid w:val="00F24132"/>
    <w:rsid w:val="00F42290"/>
    <w:rsid w:val="00F513EC"/>
    <w:rsid w:val="00F5655E"/>
    <w:rsid w:val="00F56FE9"/>
    <w:rsid w:val="00F606E9"/>
    <w:rsid w:val="00F65A40"/>
    <w:rsid w:val="00F757B3"/>
    <w:rsid w:val="00F76E7F"/>
    <w:rsid w:val="00F837F4"/>
    <w:rsid w:val="00F84BC2"/>
    <w:rsid w:val="00F86BEB"/>
    <w:rsid w:val="00F91802"/>
    <w:rsid w:val="00FA17F9"/>
    <w:rsid w:val="00FB3FEC"/>
    <w:rsid w:val="00FB4280"/>
    <w:rsid w:val="00FB62EB"/>
    <w:rsid w:val="00FC15C1"/>
    <w:rsid w:val="00FC447C"/>
    <w:rsid w:val="00FD1A44"/>
    <w:rsid w:val="00FD38D0"/>
    <w:rsid w:val="00FD4A7E"/>
    <w:rsid w:val="00FD6897"/>
    <w:rsid w:val="00FE0C28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7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76E7F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F76E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76E7F"/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76E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6E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E7F"/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C10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10A4"/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84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7F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76E7F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F76E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76E7F"/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76E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6E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E7F"/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C10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10A4"/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84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www.sold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A0E6-69C9-4FF8-BEDD-AD97916D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MARKEGIE</dc:creator>
  <cp:lastModifiedBy>SARL MARKEGIE</cp:lastModifiedBy>
  <cp:revision>141</cp:revision>
  <cp:lastPrinted>2011-08-01T14:26:00Z</cp:lastPrinted>
  <dcterms:created xsi:type="dcterms:W3CDTF">2011-02-03T07:42:00Z</dcterms:created>
  <dcterms:modified xsi:type="dcterms:W3CDTF">2013-10-07T09:35:00Z</dcterms:modified>
</cp:coreProperties>
</file>