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6F96C" w14:textId="19707E14" w:rsidR="00684DBA" w:rsidRPr="00C2355A" w:rsidRDefault="00C2355A">
      <w:pPr>
        <w:rPr>
          <w:b/>
          <w:bCs/>
        </w:rPr>
      </w:pPr>
      <w:bookmarkStart w:id="0" w:name="_Hlk16030556"/>
      <w:r>
        <w:rPr>
          <w:b/>
          <w:bCs/>
        </w:rPr>
        <w:t xml:space="preserve">MATERIALE DE </w:t>
      </w:r>
      <w:bookmarkEnd w:id="0"/>
      <w:r w:rsidR="006C65FD">
        <w:rPr>
          <w:b/>
          <w:bCs/>
        </w:rPr>
        <w:t>REPARATII</w:t>
      </w:r>
      <w:bookmarkStart w:id="1" w:name="_GoBack"/>
      <w:bookmarkEnd w:id="1"/>
    </w:p>
    <w:p w14:paraId="32BB699E" w14:textId="72FA9650" w:rsidR="00684DBA" w:rsidRDefault="00BA24FD">
      <w:pPr>
        <w:rPr>
          <w:b/>
          <w:bCs/>
          <w:sz w:val="28"/>
          <w:szCs w:val="28"/>
        </w:rPr>
      </w:pPr>
      <w:r w:rsidRPr="00C2355A">
        <w:rPr>
          <w:b/>
          <w:bCs/>
          <w:sz w:val="28"/>
          <w:szCs w:val="28"/>
        </w:rPr>
        <w:t>TOUCH-UP BOTTLE</w:t>
      </w:r>
    </w:p>
    <w:p w14:paraId="12657F2A" w14:textId="3E4D690D" w:rsidR="00C2355A" w:rsidRPr="00C2355A" w:rsidRDefault="00C2355A">
      <w:pPr>
        <w:rPr>
          <w:b/>
          <w:bCs/>
        </w:rPr>
      </w:pPr>
      <w:r w:rsidRPr="00C2355A">
        <w:rPr>
          <w:b/>
          <w:bCs/>
        </w:rPr>
        <w:t>Cod art: 215FLAPRAL</w:t>
      </w:r>
    </w:p>
    <w:p w14:paraId="19B5C06B" w14:textId="77777777" w:rsidR="00C2355A" w:rsidRPr="005D0754" w:rsidRDefault="00C2355A" w:rsidP="00C2355A">
      <w:pPr>
        <w:rPr>
          <w:b/>
          <w:bCs/>
        </w:rPr>
      </w:pPr>
      <w:r w:rsidRPr="005D0754">
        <w:rPr>
          <w:b/>
          <w:bCs/>
        </w:rPr>
        <w:t>FISA TEHNICA</w:t>
      </w:r>
    </w:p>
    <w:p w14:paraId="6D34A4A3" w14:textId="18EDBD28" w:rsidR="00BA24FD" w:rsidRDefault="00C2355A">
      <w:bookmarkStart w:id="2" w:name="_Hlk17849798"/>
      <w:r>
        <w:rPr>
          <w:b/>
          <w:bCs/>
        </w:rPr>
        <w:t>LAC DE</w:t>
      </w:r>
      <w:r w:rsidRPr="00C2355A">
        <w:rPr>
          <w:b/>
          <w:bCs/>
        </w:rPr>
        <w:t xml:space="preserve"> </w:t>
      </w:r>
      <w:r w:rsidR="00BA24FD" w:rsidRPr="00C2355A">
        <w:rPr>
          <w:b/>
          <w:bCs/>
        </w:rPr>
        <w:t>RETUSARE</w:t>
      </w:r>
      <w:bookmarkEnd w:id="2"/>
    </w:p>
    <w:p w14:paraId="179D029E" w14:textId="1B076174" w:rsidR="00BA24FD" w:rsidRDefault="00C2355A" w:rsidP="00BA24FD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Lac</w:t>
      </w:r>
      <w:r w:rsidR="00466386">
        <w:rPr>
          <w:lang w:val="fr-FR"/>
        </w:rPr>
        <w:t xml:space="preserve"> </w:t>
      </w:r>
      <w:proofErr w:type="spellStart"/>
      <w:r w:rsidR="00466386">
        <w:rPr>
          <w:lang w:val="fr-FR"/>
        </w:rPr>
        <w:t>lichid</w:t>
      </w:r>
      <w:proofErr w:type="spellEnd"/>
      <w:r w:rsidR="00466386">
        <w:rPr>
          <w:lang w:val="fr-FR"/>
        </w:rPr>
        <w:t xml:space="preserve"> </w:t>
      </w:r>
      <w:proofErr w:type="gramStart"/>
      <w:r w:rsidR="00466386">
        <w:rPr>
          <w:lang w:val="fr-FR"/>
        </w:rPr>
        <w:t xml:space="preserve">( </w:t>
      </w:r>
      <w:proofErr w:type="spellStart"/>
      <w:r>
        <w:rPr>
          <w:lang w:val="fr-FR"/>
        </w:rPr>
        <w:t>v</w:t>
      </w:r>
      <w:r w:rsidR="00BA24FD" w:rsidRPr="00C25388">
        <w:rPr>
          <w:lang w:val="fr-FR"/>
        </w:rPr>
        <w:t>opsea</w:t>
      </w:r>
      <w:proofErr w:type="spellEnd"/>
      <w:proofErr w:type="gramEnd"/>
      <w:r w:rsidR="00BA24FD" w:rsidRPr="00C25388">
        <w:rPr>
          <w:lang w:val="fr-FR"/>
        </w:rPr>
        <w:t xml:space="preserve"> </w:t>
      </w:r>
      <w:r w:rsidR="00466386">
        <w:rPr>
          <w:lang w:val="fr-FR"/>
        </w:rPr>
        <w:t xml:space="preserve">) </w:t>
      </w:r>
      <w:r w:rsidR="00BA24FD" w:rsidRPr="00C25388">
        <w:rPr>
          <w:lang w:val="fr-FR"/>
        </w:rPr>
        <w:t xml:space="preserve">de </w:t>
      </w:r>
      <w:proofErr w:type="spellStart"/>
      <w:r w:rsidR="00BA24FD" w:rsidRPr="00C25388">
        <w:rPr>
          <w:lang w:val="fr-FR"/>
        </w:rPr>
        <w:t>reparati</w:t>
      </w:r>
      <w:r>
        <w:rPr>
          <w:lang w:val="fr-FR"/>
        </w:rPr>
        <w:t>I</w:t>
      </w:r>
      <w:proofErr w:type="spellEnd"/>
      <w:r w:rsidR="00BA24FD" w:rsidRPr="00C25388">
        <w:rPr>
          <w:lang w:val="fr-FR"/>
        </w:rPr>
        <w:t xml:space="preserve"> </w:t>
      </w:r>
      <w:proofErr w:type="spellStart"/>
      <w:r w:rsidR="00BA24FD" w:rsidRPr="00C25388">
        <w:rPr>
          <w:lang w:val="fr-FR"/>
        </w:rPr>
        <w:t>monocomponent</w:t>
      </w:r>
      <w:proofErr w:type="spellEnd"/>
      <w:r w:rsidR="00BA24FD" w:rsidRPr="00C25388">
        <w:rPr>
          <w:lang w:val="fr-FR"/>
        </w:rPr>
        <w:t xml:space="preserve"> </w:t>
      </w:r>
      <w:proofErr w:type="spellStart"/>
      <w:r w:rsidR="00BA24FD" w:rsidRPr="00C25388">
        <w:rPr>
          <w:lang w:val="fr-FR"/>
        </w:rPr>
        <w:t>pe</w:t>
      </w:r>
      <w:proofErr w:type="spellEnd"/>
      <w:r w:rsidR="00BA24FD" w:rsidRPr="00C25388">
        <w:rPr>
          <w:lang w:val="fr-FR"/>
        </w:rPr>
        <w:t xml:space="preserve"> </w:t>
      </w:r>
      <w:proofErr w:type="spellStart"/>
      <w:r w:rsidR="00BA24FD" w:rsidRPr="00C25388">
        <w:rPr>
          <w:lang w:val="fr-FR"/>
        </w:rPr>
        <w:t>baza</w:t>
      </w:r>
      <w:proofErr w:type="spellEnd"/>
      <w:r w:rsidR="00BA24FD" w:rsidRPr="00C25388">
        <w:rPr>
          <w:lang w:val="fr-FR"/>
        </w:rPr>
        <w:t xml:space="preserve"> de solvent </w:t>
      </w:r>
      <w:proofErr w:type="spellStart"/>
      <w:r w:rsidR="00C25388">
        <w:rPr>
          <w:lang w:val="fr-FR"/>
        </w:rPr>
        <w:t>pen</w:t>
      </w:r>
      <w:r>
        <w:rPr>
          <w:lang w:val="fr-FR"/>
        </w:rPr>
        <w:t>tru</w:t>
      </w:r>
      <w:proofErr w:type="spellEnd"/>
      <w:r w:rsidR="00C25388">
        <w:rPr>
          <w:lang w:val="fr-FR"/>
        </w:rPr>
        <w:t xml:space="preserve"> </w:t>
      </w:r>
      <w:proofErr w:type="spellStart"/>
      <w:r w:rsidR="00C25388">
        <w:rPr>
          <w:lang w:val="fr-FR"/>
        </w:rPr>
        <w:t>retusarea</w:t>
      </w:r>
      <w:proofErr w:type="spellEnd"/>
      <w:r w:rsidR="00C25388">
        <w:rPr>
          <w:lang w:val="fr-FR"/>
        </w:rPr>
        <w:t xml:space="preserve"> </w:t>
      </w:r>
      <w:proofErr w:type="spellStart"/>
      <w:r w:rsidR="00C25388">
        <w:rPr>
          <w:lang w:val="fr-FR"/>
        </w:rPr>
        <w:t>profesionala</w:t>
      </w:r>
      <w:proofErr w:type="spellEnd"/>
      <w:r w:rsidR="00C25388">
        <w:rPr>
          <w:lang w:val="fr-FR"/>
        </w:rPr>
        <w:t xml:space="preserve"> a </w:t>
      </w:r>
      <w:proofErr w:type="spellStart"/>
      <w:r w:rsidR="00C25388">
        <w:rPr>
          <w:lang w:val="fr-FR"/>
        </w:rPr>
        <w:t>suprafetelor</w:t>
      </w:r>
      <w:proofErr w:type="spellEnd"/>
      <w:r w:rsidR="00C25388">
        <w:rPr>
          <w:lang w:val="fr-FR"/>
        </w:rPr>
        <w:t xml:space="preserve"> </w:t>
      </w:r>
      <w:proofErr w:type="spellStart"/>
      <w:r w:rsidR="00C25388">
        <w:rPr>
          <w:lang w:val="fr-FR"/>
        </w:rPr>
        <w:t>colorate</w:t>
      </w:r>
      <w:proofErr w:type="spellEnd"/>
    </w:p>
    <w:p w14:paraId="7D7A358C" w14:textId="225D018B" w:rsidR="00C25388" w:rsidRDefault="00AA2993" w:rsidP="00BA24FD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Utilizabil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geamuri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mobila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scule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garduri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masini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etc</w:t>
      </w:r>
      <w:proofErr w:type="spellEnd"/>
    </w:p>
    <w:p w14:paraId="54652702" w14:textId="7B0BDFA1" w:rsidR="00AA2993" w:rsidRDefault="00AA2993" w:rsidP="00BA24FD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Disponibil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toate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culorile</w:t>
      </w:r>
      <w:proofErr w:type="spellEnd"/>
      <w:r>
        <w:rPr>
          <w:lang w:val="fr-FR"/>
        </w:rPr>
        <w:t xml:space="preserve"> RAL (</w:t>
      </w:r>
      <w:r w:rsidR="00C2355A">
        <w:rPr>
          <w:lang w:val="fr-FR"/>
        </w:rPr>
        <w:t xml:space="preserve">in </w:t>
      </w:r>
      <w:proofErr w:type="spellStart"/>
      <w:r w:rsidR="00C2355A">
        <w:rPr>
          <w:lang w:val="fr-FR"/>
        </w:rPr>
        <w:t>variantele</w:t>
      </w:r>
      <w:proofErr w:type="spellEnd"/>
      <w:r w:rsidR="00C2355A">
        <w:rPr>
          <w:lang w:val="fr-FR"/>
        </w:rPr>
        <w:t xml:space="preserve"> </w:t>
      </w:r>
      <w:r>
        <w:rPr>
          <w:lang w:val="fr-FR"/>
        </w:rPr>
        <w:t xml:space="preserve">mat 40%, </w:t>
      </w:r>
      <w:proofErr w:type="spellStart"/>
      <w:r>
        <w:rPr>
          <w:lang w:val="fr-FR"/>
        </w:rPr>
        <w:t>semilucios</w:t>
      </w:r>
      <w:proofErr w:type="spellEnd"/>
      <w:r>
        <w:rPr>
          <w:lang w:val="fr-FR"/>
        </w:rPr>
        <w:t xml:space="preserve"> 70 % si </w:t>
      </w:r>
      <w:proofErr w:type="spellStart"/>
      <w:r>
        <w:rPr>
          <w:lang w:val="fr-FR"/>
        </w:rPr>
        <w:t>lucios</w:t>
      </w:r>
      <w:proofErr w:type="spellEnd"/>
      <w:r>
        <w:rPr>
          <w:lang w:val="fr-FR"/>
        </w:rPr>
        <w:t xml:space="preserve"> 85%)</w:t>
      </w:r>
      <w:r w:rsidR="003B3E60">
        <w:rPr>
          <w:lang w:val="fr-FR"/>
        </w:rPr>
        <w:t xml:space="preserve">, transparent si in </w:t>
      </w:r>
      <w:proofErr w:type="spellStart"/>
      <w:r w:rsidR="003B3E60">
        <w:rPr>
          <w:lang w:val="fr-FR"/>
        </w:rPr>
        <w:t>toate</w:t>
      </w:r>
      <w:proofErr w:type="spellEnd"/>
      <w:r w:rsidR="003B3E60">
        <w:rPr>
          <w:lang w:val="fr-FR"/>
        </w:rPr>
        <w:t xml:space="preserve"> </w:t>
      </w:r>
      <w:proofErr w:type="spellStart"/>
      <w:r w:rsidR="003B3E60">
        <w:rPr>
          <w:lang w:val="fr-FR"/>
        </w:rPr>
        <w:t>culorile</w:t>
      </w:r>
      <w:proofErr w:type="spellEnd"/>
      <w:r w:rsidR="00C2355A">
        <w:rPr>
          <w:lang w:val="fr-FR"/>
        </w:rPr>
        <w:t xml:space="preserve"> de</w:t>
      </w:r>
      <w:r w:rsidR="003B3E60">
        <w:rPr>
          <w:lang w:val="fr-FR"/>
        </w:rPr>
        <w:t xml:space="preserve"> PVC si</w:t>
      </w:r>
      <w:r w:rsidR="00853D4D">
        <w:rPr>
          <w:lang w:val="fr-FR"/>
        </w:rPr>
        <w:t xml:space="preserve"> de</w:t>
      </w:r>
      <w:r w:rsidR="003B3E60">
        <w:rPr>
          <w:lang w:val="fr-FR"/>
        </w:rPr>
        <w:t xml:space="preserve"> </w:t>
      </w:r>
      <w:proofErr w:type="spellStart"/>
      <w:r w:rsidR="003B3E60">
        <w:rPr>
          <w:lang w:val="fr-FR"/>
        </w:rPr>
        <w:t>vopsea</w:t>
      </w:r>
      <w:proofErr w:type="spellEnd"/>
      <w:r w:rsidR="003B3E60">
        <w:rPr>
          <w:lang w:val="fr-FR"/>
        </w:rPr>
        <w:t xml:space="preserve"> </w:t>
      </w:r>
      <w:proofErr w:type="spellStart"/>
      <w:r w:rsidR="003B3E60">
        <w:rPr>
          <w:lang w:val="fr-FR"/>
        </w:rPr>
        <w:t>pulbere</w:t>
      </w:r>
      <w:proofErr w:type="spellEnd"/>
    </w:p>
    <w:p w14:paraId="479647FA" w14:textId="68AAB8FA" w:rsidR="003B3E60" w:rsidRDefault="00D27023" w:rsidP="00BA24FD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Cu </w:t>
      </w:r>
      <w:proofErr w:type="spellStart"/>
      <w:r>
        <w:rPr>
          <w:lang w:val="fr-FR"/>
        </w:rPr>
        <w:t>pe</w:t>
      </w:r>
      <w:r w:rsidR="003C65A3">
        <w:rPr>
          <w:lang w:val="fr-FR"/>
        </w:rPr>
        <w:t>ns</w:t>
      </w:r>
      <w:proofErr w:type="spellEnd"/>
      <w:r w:rsidR="00D50512">
        <w:rPr>
          <w:lang w:val="fr-FR"/>
        </w:rPr>
        <w:tab/>
      </w:r>
      <w:proofErr w:type="spellStart"/>
      <w:r w:rsidR="003C65A3">
        <w:rPr>
          <w:lang w:val="fr-FR"/>
        </w:rPr>
        <w:t>ula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incorporata</w:t>
      </w:r>
      <w:proofErr w:type="spellEnd"/>
    </w:p>
    <w:p w14:paraId="6B5409E6" w14:textId="77777777" w:rsidR="005726FC" w:rsidRDefault="005726FC" w:rsidP="00800301">
      <w:pPr>
        <w:rPr>
          <w:lang w:val="fr-FR"/>
        </w:rPr>
      </w:pPr>
    </w:p>
    <w:p w14:paraId="120CB2B8" w14:textId="77777777" w:rsidR="00800301" w:rsidRPr="00D50512" w:rsidRDefault="00EE6E91" w:rsidP="00800301">
      <w:pPr>
        <w:rPr>
          <w:b/>
          <w:bCs/>
          <w:lang w:val="fr-FR"/>
        </w:rPr>
      </w:pPr>
      <w:r w:rsidRPr="00D50512">
        <w:rPr>
          <w:b/>
          <w:bCs/>
          <w:lang w:val="fr-FR"/>
        </w:rPr>
        <w:t>PROPRIETATI TEHNICE</w:t>
      </w:r>
    </w:p>
    <w:p w14:paraId="1F82158D" w14:textId="047A25E8" w:rsidR="00853D4D" w:rsidRDefault="00372FBB" w:rsidP="007919A3">
      <w:pPr>
        <w:pStyle w:val="ListParagraph"/>
        <w:numPr>
          <w:ilvl w:val="0"/>
          <w:numId w:val="2"/>
        </w:numPr>
        <w:rPr>
          <w:lang w:val="fr-FR"/>
        </w:rPr>
      </w:pPr>
      <w:bookmarkStart w:id="3" w:name="_Hlk17849632"/>
      <w:proofErr w:type="spellStart"/>
      <w:r w:rsidRPr="00853D4D">
        <w:rPr>
          <w:lang w:val="fr-FR"/>
        </w:rPr>
        <w:t>Ad</w:t>
      </w:r>
      <w:r w:rsidR="00853D4D" w:rsidRPr="00853D4D">
        <w:rPr>
          <w:lang w:val="fr-FR"/>
        </w:rPr>
        <w:t>erenta</w:t>
      </w:r>
      <w:proofErr w:type="spellEnd"/>
      <w:r w:rsidRPr="00853D4D">
        <w:rPr>
          <w:lang w:val="fr-FR"/>
        </w:rPr>
        <w:t xml:space="preserve"> buna </w:t>
      </w:r>
      <w:proofErr w:type="spellStart"/>
      <w:r w:rsidRPr="00853D4D">
        <w:rPr>
          <w:lang w:val="fr-FR"/>
        </w:rPr>
        <w:t>pe</w:t>
      </w:r>
      <w:proofErr w:type="spellEnd"/>
      <w:r w:rsidRPr="00853D4D">
        <w:rPr>
          <w:lang w:val="fr-FR"/>
        </w:rPr>
        <w:t xml:space="preserve"> </w:t>
      </w:r>
      <w:proofErr w:type="spellStart"/>
      <w:r w:rsidRPr="00853D4D">
        <w:rPr>
          <w:lang w:val="fr-FR"/>
        </w:rPr>
        <w:t>aluminiu</w:t>
      </w:r>
      <w:proofErr w:type="spellEnd"/>
      <w:r w:rsidRPr="00853D4D">
        <w:rPr>
          <w:lang w:val="fr-FR"/>
        </w:rPr>
        <w:t xml:space="preserve"> </w:t>
      </w:r>
      <w:proofErr w:type="spellStart"/>
      <w:r w:rsidRPr="00853D4D">
        <w:rPr>
          <w:lang w:val="fr-FR"/>
        </w:rPr>
        <w:t>sau</w:t>
      </w:r>
      <w:proofErr w:type="spellEnd"/>
      <w:r w:rsidRPr="00853D4D">
        <w:rPr>
          <w:lang w:val="fr-FR"/>
        </w:rPr>
        <w:t xml:space="preserve"> </w:t>
      </w:r>
      <w:proofErr w:type="spellStart"/>
      <w:r w:rsidRPr="00853D4D">
        <w:rPr>
          <w:lang w:val="fr-FR"/>
        </w:rPr>
        <w:t>otel</w:t>
      </w:r>
      <w:proofErr w:type="spellEnd"/>
      <w:r w:rsidRPr="00853D4D">
        <w:rPr>
          <w:lang w:val="fr-FR"/>
        </w:rPr>
        <w:t xml:space="preserve"> </w:t>
      </w:r>
      <w:proofErr w:type="spellStart"/>
      <w:r w:rsidR="00853D4D" w:rsidRPr="00853D4D">
        <w:rPr>
          <w:lang w:val="fr-FR"/>
        </w:rPr>
        <w:t>d</w:t>
      </w:r>
      <w:r w:rsidR="00853D4D">
        <w:rPr>
          <w:lang w:val="fr-FR"/>
        </w:rPr>
        <w:t>eja</w:t>
      </w:r>
      <w:proofErr w:type="spellEnd"/>
      <w:r w:rsidR="00853D4D" w:rsidRPr="00853D4D">
        <w:rPr>
          <w:lang w:val="fr-FR"/>
        </w:rPr>
        <w:t xml:space="preserve"> </w:t>
      </w:r>
      <w:proofErr w:type="spellStart"/>
      <w:r w:rsidR="00853D4D" w:rsidRPr="00853D4D">
        <w:rPr>
          <w:lang w:val="fr-FR"/>
        </w:rPr>
        <w:t>lacuite</w:t>
      </w:r>
      <w:bookmarkStart w:id="4" w:name="_Hlk17849646"/>
      <w:bookmarkEnd w:id="3"/>
      <w:proofErr w:type="spellEnd"/>
    </w:p>
    <w:p w14:paraId="4F156DB7" w14:textId="6E678165" w:rsidR="009C7CD7" w:rsidRPr="00853D4D" w:rsidRDefault="002356C4" w:rsidP="007919A3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853D4D">
        <w:rPr>
          <w:lang w:val="fr-FR"/>
        </w:rPr>
        <w:t>Pe</w:t>
      </w:r>
      <w:proofErr w:type="spellEnd"/>
      <w:r w:rsidRPr="00853D4D">
        <w:rPr>
          <w:lang w:val="fr-FR"/>
        </w:rPr>
        <w:t xml:space="preserve"> </w:t>
      </w:r>
      <w:proofErr w:type="spellStart"/>
      <w:r w:rsidRPr="00853D4D">
        <w:rPr>
          <w:lang w:val="fr-FR"/>
        </w:rPr>
        <w:t>materiale</w:t>
      </w:r>
      <w:proofErr w:type="spellEnd"/>
      <w:r w:rsidRPr="00853D4D">
        <w:rPr>
          <w:lang w:val="fr-FR"/>
        </w:rPr>
        <w:t xml:space="preserve"> </w:t>
      </w:r>
      <w:proofErr w:type="spellStart"/>
      <w:r w:rsidR="00853D4D">
        <w:rPr>
          <w:lang w:val="fr-FR"/>
        </w:rPr>
        <w:t>netratate</w:t>
      </w:r>
      <w:proofErr w:type="spellEnd"/>
      <w:r w:rsidRPr="00853D4D">
        <w:rPr>
          <w:lang w:val="fr-FR"/>
        </w:rPr>
        <w:t xml:space="preserve"> </w:t>
      </w:r>
      <w:proofErr w:type="spellStart"/>
      <w:r w:rsidRPr="00853D4D">
        <w:rPr>
          <w:lang w:val="fr-FR"/>
        </w:rPr>
        <w:t>utilizati</w:t>
      </w:r>
      <w:proofErr w:type="spellEnd"/>
      <w:r w:rsidRPr="00853D4D">
        <w:rPr>
          <w:lang w:val="fr-FR"/>
        </w:rPr>
        <w:t xml:space="preserve"> mai </w:t>
      </w:r>
      <w:proofErr w:type="spellStart"/>
      <w:r w:rsidRPr="00853D4D">
        <w:rPr>
          <w:lang w:val="fr-FR"/>
        </w:rPr>
        <w:t>intai</w:t>
      </w:r>
      <w:proofErr w:type="spellEnd"/>
      <w:r w:rsidRPr="00853D4D">
        <w:rPr>
          <w:lang w:val="fr-FR"/>
        </w:rPr>
        <w:t xml:space="preserve"> Primer Universal</w:t>
      </w:r>
      <w:r w:rsidR="00DC0F07" w:rsidRPr="00853D4D">
        <w:rPr>
          <w:lang w:val="fr-FR"/>
        </w:rPr>
        <w:t xml:space="preserve"> 1C</w:t>
      </w:r>
    </w:p>
    <w:bookmarkEnd w:id="4"/>
    <w:p w14:paraId="041EEA1D" w14:textId="0E8D41A0" w:rsidR="002356C4" w:rsidRDefault="00853D4D" w:rsidP="007919A3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</w:t>
      </w:r>
      <w:r w:rsidR="001F670D">
        <w:rPr>
          <w:lang w:val="fr-FR"/>
        </w:rPr>
        <w:t>z</w:t>
      </w:r>
      <w:proofErr w:type="spellEnd"/>
      <w:r w:rsidR="001F670D">
        <w:rPr>
          <w:lang w:val="fr-FR"/>
        </w:rPr>
        <w:t xml:space="preserve"> </w:t>
      </w:r>
      <w:proofErr w:type="spellStart"/>
      <w:r w:rsidR="001F670D">
        <w:rPr>
          <w:lang w:val="fr-FR"/>
        </w:rPr>
        <w:t>profesional</w:t>
      </w:r>
      <w:proofErr w:type="spellEnd"/>
    </w:p>
    <w:p w14:paraId="31080BD7" w14:textId="77777777" w:rsidR="00410B11" w:rsidRDefault="00410B11" w:rsidP="007919A3">
      <w:pPr>
        <w:pStyle w:val="ListParagraph"/>
        <w:numPr>
          <w:ilvl w:val="0"/>
          <w:numId w:val="2"/>
        </w:numPr>
        <w:rPr>
          <w:lang w:val="fr-FR"/>
        </w:rPr>
      </w:pPr>
      <w:bookmarkStart w:id="5" w:name="_Hlk17849669"/>
      <w:proofErr w:type="spellStart"/>
      <w:r>
        <w:rPr>
          <w:lang w:val="fr-FR"/>
        </w:rPr>
        <w:t>Durata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viata</w:t>
      </w:r>
      <w:proofErr w:type="spellEnd"/>
      <w:r>
        <w:rPr>
          <w:lang w:val="fr-FR"/>
        </w:rPr>
        <w:t xml:space="preserve"> : 1 an in </w:t>
      </w:r>
      <w:proofErr w:type="spellStart"/>
      <w:r>
        <w:rPr>
          <w:lang w:val="fr-FR"/>
        </w:rPr>
        <w:t>ambalajul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nedeschis</w:t>
      </w:r>
      <w:proofErr w:type="spellEnd"/>
    </w:p>
    <w:p w14:paraId="1CBAFE84" w14:textId="1B36A892" w:rsidR="00410B11" w:rsidRDefault="00BC6326" w:rsidP="007919A3">
      <w:pPr>
        <w:pStyle w:val="ListParagraph"/>
        <w:numPr>
          <w:ilvl w:val="0"/>
          <w:numId w:val="2"/>
        </w:numPr>
        <w:rPr>
          <w:lang w:val="fr-FR"/>
        </w:rPr>
      </w:pPr>
      <w:bookmarkStart w:id="6" w:name="_Hlk17849677"/>
      <w:bookmarkEnd w:id="5"/>
      <w:proofErr w:type="spellStart"/>
      <w:r>
        <w:rPr>
          <w:lang w:val="fr-FR"/>
        </w:rPr>
        <w:t>Feriti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inghet</w:t>
      </w:r>
      <w:proofErr w:type="spellEnd"/>
      <w:r w:rsidR="00853D4D">
        <w:rPr>
          <w:lang w:val="fr-FR"/>
        </w:rPr>
        <w:t>,</w:t>
      </w:r>
      <w:r>
        <w:rPr>
          <w:lang w:val="fr-FR"/>
        </w:rPr>
        <w:t xml:space="preserve"> </w:t>
      </w:r>
      <w:proofErr w:type="spellStart"/>
      <w:r w:rsidR="00853D4D">
        <w:rPr>
          <w:lang w:val="fr-FR"/>
        </w:rPr>
        <w:t>umiditate</w:t>
      </w:r>
      <w:proofErr w:type="spellEnd"/>
      <w:r w:rsidR="00853D4D">
        <w:rPr>
          <w:lang w:val="fr-FR"/>
        </w:rPr>
        <w:t xml:space="preserve"> si</w:t>
      </w:r>
      <w:r>
        <w:rPr>
          <w:lang w:val="fr-FR"/>
        </w:rPr>
        <w:t xml:space="preserve"> </w:t>
      </w:r>
      <w:proofErr w:type="spellStart"/>
      <w:r w:rsidR="00E703ED">
        <w:rPr>
          <w:lang w:val="fr-FR"/>
        </w:rPr>
        <w:t>caldura</w:t>
      </w:r>
      <w:proofErr w:type="spellEnd"/>
    </w:p>
    <w:bookmarkEnd w:id="6"/>
    <w:p w14:paraId="4CC2C566" w14:textId="77777777" w:rsidR="008C0A28" w:rsidRPr="00D50512" w:rsidRDefault="008C0A28" w:rsidP="008C0A28">
      <w:pPr>
        <w:rPr>
          <w:b/>
          <w:bCs/>
          <w:lang w:val="fr-FR"/>
        </w:rPr>
      </w:pPr>
      <w:r w:rsidRPr="00D50512">
        <w:rPr>
          <w:b/>
          <w:bCs/>
          <w:lang w:val="fr-FR"/>
        </w:rPr>
        <w:t>UTILIZARE</w:t>
      </w:r>
    </w:p>
    <w:p w14:paraId="671BC3C7" w14:textId="77777777" w:rsidR="008C0A28" w:rsidRDefault="000F7F8F" w:rsidP="008C0A28">
      <w:pPr>
        <w:pStyle w:val="ListParagraph"/>
        <w:numPr>
          <w:ilvl w:val="0"/>
          <w:numId w:val="3"/>
        </w:numPr>
        <w:rPr>
          <w:lang w:val="fr-FR"/>
        </w:rPr>
      </w:pPr>
      <w:bookmarkStart w:id="7" w:name="_Hlk17849702"/>
      <w:proofErr w:type="spellStart"/>
      <w:r>
        <w:rPr>
          <w:lang w:val="fr-FR"/>
        </w:rPr>
        <w:t>Suprafata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trebuie</w:t>
      </w:r>
      <w:proofErr w:type="spellEnd"/>
      <w:r>
        <w:rPr>
          <w:lang w:val="fr-FR"/>
        </w:rPr>
        <w:t xml:space="preserve"> sa fie </w:t>
      </w:r>
      <w:proofErr w:type="spellStart"/>
      <w:r>
        <w:rPr>
          <w:lang w:val="fr-FR"/>
        </w:rPr>
        <w:t>fara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impuritati</w:t>
      </w:r>
      <w:proofErr w:type="spellEnd"/>
    </w:p>
    <w:p w14:paraId="2F328E73" w14:textId="77777777" w:rsidR="006C26FD" w:rsidRDefault="006C26FD" w:rsidP="008C0A28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Agitati</w:t>
      </w:r>
      <w:proofErr w:type="spellEnd"/>
      <w:r>
        <w:rPr>
          <w:lang w:val="fr-FR"/>
        </w:rPr>
        <w:t xml:space="preserve"> bine </w:t>
      </w:r>
      <w:proofErr w:type="spellStart"/>
      <w:r>
        <w:rPr>
          <w:lang w:val="fr-FR"/>
        </w:rPr>
        <w:t>inaintea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utilizarii</w:t>
      </w:r>
      <w:proofErr w:type="spellEnd"/>
    </w:p>
    <w:p w14:paraId="418F8D7F" w14:textId="77777777" w:rsidR="006C26FD" w:rsidRDefault="006C26FD" w:rsidP="008C0A28">
      <w:pPr>
        <w:pStyle w:val="ListParagraph"/>
        <w:numPr>
          <w:ilvl w:val="0"/>
          <w:numId w:val="3"/>
        </w:numPr>
        <w:rPr>
          <w:lang w:val="fr-FR"/>
        </w:rPr>
      </w:pPr>
      <w:bookmarkStart w:id="8" w:name="_Hlk17849714"/>
      <w:bookmarkEnd w:id="7"/>
      <w:proofErr w:type="spellStart"/>
      <w:r w:rsidRPr="006C26FD">
        <w:rPr>
          <w:lang w:val="fr-FR"/>
        </w:rPr>
        <w:t>Evitati</w:t>
      </w:r>
      <w:proofErr w:type="spellEnd"/>
      <w:r w:rsidRPr="006C26FD">
        <w:rPr>
          <w:lang w:val="fr-FR"/>
        </w:rPr>
        <w:t xml:space="preserve"> </w:t>
      </w:r>
      <w:proofErr w:type="spellStart"/>
      <w:r w:rsidRPr="006C26FD">
        <w:rPr>
          <w:lang w:val="fr-FR"/>
        </w:rPr>
        <w:t>temperaturi</w:t>
      </w:r>
      <w:proofErr w:type="spellEnd"/>
      <w:r w:rsidRPr="006C26FD">
        <w:rPr>
          <w:lang w:val="fr-FR"/>
        </w:rPr>
        <w:t xml:space="preserve"> </w:t>
      </w:r>
      <w:proofErr w:type="spellStart"/>
      <w:r w:rsidRPr="006C26FD">
        <w:rPr>
          <w:lang w:val="fr-FR"/>
        </w:rPr>
        <w:t>sub</w:t>
      </w:r>
      <w:proofErr w:type="spellEnd"/>
      <w:r w:rsidRPr="006C26FD">
        <w:rPr>
          <w:lang w:val="fr-FR"/>
        </w:rPr>
        <w:t xml:space="preserve"> 15</w:t>
      </w:r>
      <w:r w:rsidRPr="006C26FD">
        <w:rPr>
          <w:rFonts w:cstheme="minorHAnsi"/>
          <w:lang w:val="fr-FR"/>
        </w:rPr>
        <w:t>°</w:t>
      </w:r>
      <w:r w:rsidRPr="006C26FD">
        <w:rPr>
          <w:lang w:val="fr-FR"/>
        </w:rPr>
        <w:t xml:space="preserve">C, </w:t>
      </w:r>
      <w:proofErr w:type="spellStart"/>
      <w:r w:rsidRPr="006C26FD">
        <w:rPr>
          <w:lang w:val="fr-FR"/>
        </w:rPr>
        <w:t>caldura</w:t>
      </w:r>
      <w:proofErr w:type="spellEnd"/>
      <w:r w:rsidRPr="006C26FD">
        <w:rPr>
          <w:lang w:val="fr-FR"/>
        </w:rPr>
        <w:t xml:space="preserve"> extrema </w:t>
      </w:r>
      <w:proofErr w:type="spellStart"/>
      <w:r w:rsidRPr="006C26FD">
        <w:rPr>
          <w:lang w:val="fr-FR"/>
        </w:rPr>
        <w:t>sa</w:t>
      </w:r>
      <w:r>
        <w:rPr>
          <w:lang w:val="fr-FR"/>
        </w:rPr>
        <w:t>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umiditate</w:t>
      </w:r>
      <w:r w:rsidR="00E61FEC">
        <w:rPr>
          <w:lang w:val="fr-FR"/>
        </w:rPr>
        <w:t>a</w:t>
      </w:r>
      <w:proofErr w:type="spellEnd"/>
    </w:p>
    <w:bookmarkEnd w:id="8"/>
    <w:p w14:paraId="3B34120F" w14:textId="41F0F469" w:rsidR="006C26FD" w:rsidRDefault="000E0CF9" w:rsidP="008C0A28">
      <w:pPr>
        <w:pStyle w:val="ListParagraph"/>
        <w:numPr>
          <w:ilvl w:val="0"/>
          <w:numId w:val="3"/>
        </w:numPr>
      </w:pPr>
      <w:proofErr w:type="spellStart"/>
      <w:r w:rsidRPr="000E0CF9">
        <w:t>Aplicati</w:t>
      </w:r>
      <w:proofErr w:type="spellEnd"/>
      <w:r w:rsidRPr="000E0CF9">
        <w:t xml:space="preserve"> cu </w:t>
      </w:r>
      <w:proofErr w:type="spellStart"/>
      <w:r w:rsidRPr="000E0CF9">
        <w:t>pensula</w:t>
      </w:r>
      <w:proofErr w:type="spellEnd"/>
      <w:r w:rsidRPr="000E0CF9">
        <w:t xml:space="preserve"> </w:t>
      </w:r>
      <w:proofErr w:type="spellStart"/>
      <w:r w:rsidRPr="000E0CF9">
        <w:t>incorporata</w:t>
      </w:r>
      <w:proofErr w:type="spellEnd"/>
      <w:r w:rsidRPr="000E0CF9">
        <w:t xml:space="preserve"> </w:t>
      </w:r>
      <w:proofErr w:type="spellStart"/>
      <w:r w:rsidRPr="000E0CF9">
        <w:t>sau</w:t>
      </w:r>
      <w:proofErr w:type="spellEnd"/>
      <w:r w:rsidRPr="000E0CF9">
        <w:t xml:space="preserve"> </w:t>
      </w:r>
      <w:r w:rsidR="00853D4D">
        <w:t xml:space="preserve">cu </w:t>
      </w:r>
      <w:proofErr w:type="spellStart"/>
      <w:r w:rsidR="00853D4D">
        <w:t>stickuri</w:t>
      </w:r>
      <w:proofErr w:type="spellEnd"/>
      <w:r w:rsidR="00853D4D">
        <w:t xml:space="preserve"> </w:t>
      </w:r>
      <w:r w:rsidRPr="000E0CF9">
        <w:t xml:space="preserve">Touch-Up </w:t>
      </w:r>
    </w:p>
    <w:p w14:paraId="57A5A9E1" w14:textId="77777777" w:rsidR="00833A58" w:rsidRPr="00D50512" w:rsidRDefault="00833A58" w:rsidP="00833A58">
      <w:pPr>
        <w:rPr>
          <w:b/>
          <w:bCs/>
        </w:rPr>
      </w:pPr>
      <w:r w:rsidRPr="00D50512">
        <w:rPr>
          <w:b/>
          <w:bCs/>
        </w:rPr>
        <w:t>AMBALARE</w:t>
      </w:r>
    </w:p>
    <w:p w14:paraId="0973142D" w14:textId="77777777" w:rsidR="00833A58" w:rsidRPr="000E0CF9" w:rsidRDefault="00FC72DB" w:rsidP="00833A58">
      <w:pPr>
        <w:pStyle w:val="ListParagraph"/>
        <w:numPr>
          <w:ilvl w:val="0"/>
          <w:numId w:val="4"/>
        </w:numPr>
      </w:pPr>
      <w:r>
        <w:t>STICLA TOUCH-UP 12 ML</w:t>
      </w:r>
    </w:p>
    <w:sectPr w:rsidR="00833A58" w:rsidRPr="000E0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84868"/>
    <w:multiLevelType w:val="hybridMultilevel"/>
    <w:tmpl w:val="FFD6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3392"/>
    <w:multiLevelType w:val="hybridMultilevel"/>
    <w:tmpl w:val="57A6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2D81"/>
    <w:multiLevelType w:val="hybridMultilevel"/>
    <w:tmpl w:val="B2AE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308DE"/>
    <w:multiLevelType w:val="hybridMultilevel"/>
    <w:tmpl w:val="DE1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BA"/>
    <w:rsid w:val="000E0CF9"/>
    <w:rsid w:val="000F7F8F"/>
    <w:rsid w:val="001F670D"/>
    <w:rsid w:val="002356C4"/>
    <w:rsid w:val="00372FBB"/>
    <w:rsid w:val="003B3E60"/>
    <w:rsid w:val="003C65A3"/>
    <w:rsid w:val="00404939"/>
    <w:rsid w:val="00410B11"/>
    <w:rsid w:val="00466386"/>
    <w:rsid w:val="005726FC"/>
    <w:rsid w:val="00684DBA"/>
    <w:rsid w:val="006C26FD"/>
    <w:rsid w:val="006C65FD"/>
    <w:rsid w:val="007919A3"/>
    <w:rsid w:val="00800301"/>
    <w:rsid w:val="00833A58"/>
    <w:rsid w:val="00853D4D"/>
    <w:rsid w:val="008C0A28"/>
    <w:rsid w:val="009C7CD7"/>
    <w:rsid w:val="00AA2993"/>
    <w:rsid w:val="00BA24FD"/>
    <w:rsid w:val="00BC6326"/>
    <w:rsid w:val="00C2355A"/>
    <w:rsid w:val="00C25388"/>
    <w:rsid w:val="00D27023"/>
    <w:rsid w:val="00D50512"/>
    <w:rsid w:val="00D97FDC"/>
    <w:rsid w:val="00DC0F07"/>
    <w:rsid w:val="00E61FEC"/>
    <w:rsid w:val="00E703ED"/>
    <w:rsid w:val="00EE6E91"/>
    <w:rsid w:val="00FA024C"/>
    <w:rsid w:val="00F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CDE4"/>
  <w15:chartTrackingRefBased/>
  <w15:docId w15:val="{2034EE06-39FB-4803-8B3B-5AD448C9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33</cp:revision>
  <cp:lastPrinted>2020-01-09T23:19:00Z</cp:lastPrinted>
  <dcterms:created xsi:type="dcterms:W3CDTF">2019-08-27T22:23:00Z</dcterms:created>
  <dcterms:modified xsi:type="dcterms:W3CDTF">2020-01-09T23:20:00Z</dcterms:modified>
</cp:coreProperties>
</file>