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955" w:rsidRPr="00F93FB2" w:rsidRDefault="009D06C3" w:rsidP="00462A3F">
      <w:pPr>
        <w:jc w:val="center"/>
        <w:rPr>
          <w:rFonts w:ascii="Arial" w:hAnsi="Arial" w:cs="Arial"/>
          <w:b/>
          <w:sz w:val="24"/>
          <w:szCs w:val="24"/>
        </w:rPr>
      </w:pPr>
      <w:r w:rsidRPr="00F93FB2">
        <w:rPr>
          <w:rFonts w:ascii="Arial" w:hAnsi="Arial" w:cs="Arial"/>
          <w:b/>
          <w:sz w:val="24"/>
          <w:szCs w:val="24"/>
        </w:rPr>
        <w:t>Sectiunea – TERMENI SI CONDITII</w:t>
      </w:r>
    </w:p>
    <w:p w:rsidR="00462A3F" w:rsidRPr="00F93FB2" w:rsidRDefault="00462A3F" w:rsidP="00462A3F">
      <w:pPr>
        <w:shd w:val="clear" w:color="auto" w:fill="FFFFFF"/>
        <w:spacing w:before="100" w:beforeAutospacing="1" w:after="100" w:afterAutospacing="1" w:line="255" w:lineRule="atLeast"/>
        <w:jc w:val="both"/>
        <w:outlineLvl w:val="2"/>
        <w:rPr>
          <w:rFonts w:ascii="Arial" w:eastAsia="Times New Roman" w:hAnsi="Arial" w:cs="Arial"/>
          <w:b/>
          <w:sz w:val="24"/>
          <w:szCs w:val="24"/>
          <w:u w:val="single"/>
        </w:rPr>
      </w:pPr>
      <w:r w:rsidRPr="00F93FB2">
        <w:rPr>
          <w:rFonts w:ascii="Arial" w:eastAsia="Times New Roman" w:hAnsi="Arial" w:cs="Arial"/>
          <w:b/>
          <w:sz w:val="24"/>
          <w:szCs w:val="24"/>
          <w:u w:val="single"/>
        </w:rPr>
        <w:t>Termeni si conditii</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Folosirea (vizitarea sau cumpararea produselor) acestui site, implica acceptarea acestor termeni si conditii. Daca nu acceptati acesti Termeni si Conditii NU FOLOSITI acest site. Pentru folosirea in cele mai bune conditii a site-ului, se recomanda citirea cu atentie a termenilor si conditiilor.</w:t>
      </w:r>
    </w:p>
    <w:p w:rsidR="00462A3F" w:rsidRPr="00F93FB2" w:rsidRDefault="00111467"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Sectiunea Magazin online a sitelui www.tida.ro este operata de SC TIDA RO</w:t>
      </w:r>
      <w:r w:rsidR="00462A3F" w:rsidRPr="00F93FB2">
        <w:rPr>
          <w:rFonts w:ascii="Arial" w:eastAsia="Times New Roman" w:hAnsi="Arial" w:cs="Arial"/>
          <w:sz w:val="24"/>
          <w:szCs w:val="24"/>
        </w:rPr>
        <w:t xml:space="preserve">, </w:t>
      </w:r>
      <w:r w:rsidRPr="00F93FB2">
        <w:rPr>
          <w:rFonts w:ascii="Arial" w:eastAsia="Times New Roman" w:hAnsi="Arial" w:cs="Arial"/>
          <w:sz w:val="24"/>
          <w:szCs w:val="24"/>
        </w:rPr>
        <w:t>CUI RO13846150, cu sediul in Bucuresti</w:t>
      </w:r>
      <w:r w:rsidR="00462A3F" w:rsidRPr="00F93FB2">
        <w:rPr>
          <w:rFonts w:ascii="Arial" w:eastAsia="Times New Roman" w:hAnsi="Arial" w:cs="Arial"/>
          <w:sz w:val="24"/>
          <w:szCs w:val="24"/>
        </w:rPr>
        <w:t xml:space="preserve">, </w:t>
      </w:r>
      <w:r w:rsidRPr="00F93FB2">
        <w:rPr>
          <w:rFonts w:ascii="Arial" w:eastAsia="Times New Roman" w:hAnsi="Arial" w:cs="Arial"/>
          <w:sz w:val="24"/>
          <w:szCs w:val="24"/>
        </w:rPr>
        <w:t>Strada Anastasie Panu nr. 1</w:t>
      </w:r>
      <w:r w:rsidR="00462A3F" w:rsidRPr="00F93FB2">
        <w:rPr>
          <w:rFonts w:ascii="Arial" w:eastAsia="Times New Roman" w:hAnsi="Arial" w:cs="Arial"/>
          <w:sz w:val="24"/>
          <w:szCs w:val="24"/>
        </w:rPr>
        <w:t>.</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Imaginile produselor de pe magazin sunt cu titlu de prezentare. Acestea pot diferi cateodata fata de produsul ce-l prezint</w:t>
      </w:r>
      <w:r w:rsidR="005C227F" w:rsidRPr="00F93FB2">
        <w:rPr>
          <w:rFonts w:ascii="Arial" w:eastAsia="Times New Roman" w:hAnsi="Arial" w:cs="Arial"/>
          <w:sz w:val="24"/>
          <w:szCs w:val="24"/>
        </w:rPr>
        <w:t>a. Totodata</w:t>
      </w:r>
      <w:r w:rsidR="005E18F9" w:rsidRPr="00F93FB2">
        <w:rPr>
          <w:rFonts w:ascii="Arial" w:eastAsia="Times New Roman" w:hAnsi="Arial" w:cs="Arial"/>
          <w:sz w:val="24"/>
          <w:szCs w:val="24"/>
        </w:rPr>
        <w:t>,</w:t>
      </w:r>
      <w:r w:rsidR="005C227F" w:rsidRPr="00F93FB2">
        <w:rPr>
          <w:rFonts w:ascii="Arial" w:eastAsia="Times New Roman" w:hAnsi="Arial" w:cs="Arial"/>
          <w:sz w:val="24"/>
          <w:szCs w:val="24"/>
        </w:rPr>
        <w:t xml:space="preserve"> ne rezervam dreptul </w:t>
      </w:r>
      <w:r w:rsidRPr="00F93FB2">
        <w:rPr>
          <w:rFonts w:ascii="Arial" w:eastAsia="Times New Roman" w:hAnsi="Arial" w:cs="Arial"/>
          <w:sz w:val="24"/>
          <w:szCs w:val="24"/>
        </w:rPr>
        <w:t>sa cerem plata integrala in avans.</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Ne asumam dreptul de a face modificari ale acestor prevederi fara o alta notificare.</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Sunteti de acord si acceptati ca, fara nici o notificare prealabila, putem sterge sau adauga orice informatie pe site, intrerupe orice activitate pe site sau putem arhiva din continutul sitelui, iar in cazul in care se fac referiri la alte site-uri nu garantam si/sau confirmam sub nici o forma tipul de informatie pe care il veti gasi pe aceste site-uri. Ramane la aprecierea dumneavoastra daca vizitati sau nu aceste site-uri sau luati sau nu in considerare informatia gasita acolo.</w:t>
      </w:r>
    </w:p>
    <w:p w:rsidR="00462A3F" w:rsidRPr="00F93FB2" w:rsidRDefault="00462A3F" w:rsidP="00462A3F">
      <w:pPr>
        <w:shd w:val="clear" w:color="auto" w:fill="FFFFFF"/>
        <w:spacing w:before="100" w:beforeAutospacing="1" w:after="100" w:afterAutospacing="1" w:line="255" w:lineRule="atLeast"/>
        <w:jc w:val="both"/>
        <w:outlineLvl w:val="2"/>
        <w:rPr>
          <w:rFonts w:ascii="Arial" w:eastAsia="Times New Roman" w:hAnsi="Arial" w:cs="Arial"/>
          <w:b/>
          <w:sz w:val="24"/>
          <w:szCs w:val="24"/>
          <w:u w:val="single"/>
        </w:rPr>
      </w:pPr>
      <w:r w:rsidRPr="00F93FB2">
        <w:rPr>
          <w:rFonts w:ascii="Arial" w:eastAsia="Times New Roman" w:hAnsi="Arial" w:cs="Arial"/>
          <w:b/>
          <w:sz w:val="24"/>
          <w:szCs w:val="24"/>
          <w:u w:val="single"/>
        </w:rPr>
        <w:t>Securitatea Datelor Personale</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Datele personale ale dumneavoastra vor fi folo</w:t>
      </w:r>
      <w:r w:rsidR="00E22415" w:rsidRPr="00F93FB2">
        <w:rPr>
          <w:rFonts w:ascii="Arial" w:eastAsia="Times New Roman" w:hAnsi="Arial" w:cs="Arial"/>
          <w:sz w:val="24"/>
          <w:szCs w:val="24"/>
        </w:rPr>
        <w:t>site numai i</w:t>
      </w:r>
      <w:r w:rsidRPr="00F93FB2">
        <w:rPr>
          <w:rFonts w:ascii="Arial" w:eastAsia="Times New Roman" w:hAnsi="Arial" w:cs="Arial"/>
          <w:sz w:val="24"/>
          <w:szCs w:val="24"/>
        </w:rPr>
        <w:t>n scopul declarat al acestui site. Informatiile din formularul de comanda vor fi folosite pentru a va trimite confirmarea comenzilor, eventualele promotii, buletinele informative periodice etc. Ne obligam sa nu facem publice sau sa nu vindem bazele de date continand informatii referitoare la datele personale ale clientilor nostri.</w:t>
      </w:r>
    </w:p>
    <w:p w:rsidR="00462A3F" w:rsidRPr="00F93FB2" w:rsidRDefault="00462A3F" w:rsidP="00462A3F">
      <w:pPr>
        <w:shd w:val="clear" w:color="auto" w:fill="FFFFFF"/>
        <w:spacing w:before="100" w:beforeAutospacing="1" w:after="100" w:afterAutospacing="1" w:line="255" w:lineRule="atLeast"/>
        <w:jc w:val="both"/>
        <w:outlineLvl w:val="2"/>
        <w:rPr>
          <w:rFonts w:ascii="Arial" w:eastAsia="Times New Roman" w:hAnsi="Arial" w:cs="Arial"/>
          <w:b/>
          <w:sz w:val="24"/>
          <w:szCs w:val="24"/>
          <w:u w:val="single"/>
        </w:rPr>
      </w:pPr>
      <w:r w:rsidRPr="00F93FB2">
        <w:rPr>
          <w:rFonts w:ascii="Arial" w:eastAsia="Times New Roman" w:hAnsi="Arial" w:cs="Arial"/>
          <w:b/>
          <w:sz w:val="24"/>
          <w:szCs w:val="24"/>
          <w:u w:val="single"/>
        </w:rPr>
        <w:t>Refuzarea unei comenzi</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La refuzarea unei comenzi veti fi instiintat prin e</w:t>
      </w:r>
      <w:r w:rsidR="009877C8" w:rsidRPr="00F93FB2">
        <w:rPr>
          <w:rFonts w:ascii="Arial" w:eastAsia="Times New Roman" w:hAnsi="Arial" w:cs="Arial"/>
          <w:sz w:val="24"/>
          <w:szCs w:val="24"/>
        </w:rPr>
        <w:t>-</w:t>
      </w:r>
      <w:r w:rsidRPr="00F93FB2">
        <w:rPr>
          <w:rFonts w:ascii="Arial" w:eastAsia="Times New Roman" w:hAnsi="Arial" w:cs="Arial"/>
          <w:sz w:val="24"/>
          <w:szCs w:val="24"/>
        </w:rPr>
        <w:t>mail de motivul refuzului.</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Vom putea refuza o comanda daca:</w:t>
      </w:r>
    </w:p>
    <w:p w:rsidR="00462A3F" w:rsidRPr="00F93FB2" w:rsidRDefault="00462A3F" w:rsidP="00E22415">
      <w:pPr>
        <w:numPr>
          <w:ilvl w:val="0"/>
          <w:numId w:val="3"/>
        </w:numPr>
        <w:shd w:val="clear" w:color="auto" w:fill="FFFFFF"/>
        <w:spacing w:after="0" w:line="255" w:lineRule="atLeast"/>
        <w:jc w:val="both"/>
        <w:rPr>
          <w:rFonts w:ascii="Arial" w:eastAsia="Times New Roman" w:hAnsi="Arial" w:cs="Arial"/>
          <w:sz w:val="24"/>
          <w:szCs w:val="24"/>
        </w:rPr>
      </w:pPr>
      <w:bookmarkStart w:id="0" w:name="plata-si-livrare"/>
      <w:bookmarkEnd w:id="0"/>
      <w:r w:rsidRPr="00F93FB2">
        <w:rPr>
          <w:rFonts w:ascii="Arial" w:eastAsia="Times New Roman" w:hAnsi="Arial" w:cs="Arial"/>
          <w:sz w:val="24"/>
          <w:szCs w:val="24"/>
        </w:rPr>
        <w:t>nu avem pe stoc produsul comandat;</w:t>
      </w:r>
    </w:p>
    <w:p w:rsidR="00462A3F" w:rsidRPr="00F93FB2" w:rsidRDefault="00462A3F" w:rsidP="00E22415">
      <w:pPr>
        <w:numPr>
          <w:ilvl w:val="0"/>
          <w:numId w:val="3"/>
        </w:numPr>
        <w:shd w:val="clear" w:color="auto" w:fill="FFFFFF"/>
        <w:spacing w:after="0" w:line="255" w:lineRule="atLeast"/>
        <w:jc w:val="both"/>
        <w:rPr>
          <w:rFonts w:ascii="Arial" w:eastAsia="Times New Roman" w:hAnsi="Arial" w:cs="Arial"/>
          <w:sz w:val="24"/>
          <w:szCs w:val="24"/>
        </w:rPr>
      </w:pPr>
      <w:r w:rsidRPr="00F93FB2">
        <w:rPr>
          <w:rFonts w:ascii="Arial" w:eastAsia="Times New Roman" w:hAnsi="Arial" w:cs="Arial"/>
          <w:sz w:val="24"/>
          <w:szCs w:val="24"/>
        </w:rPr>
        <w:t>plata dum</w:t>
      </w:r>
      <w:r w:rsidR="00A57282" w:rsidRPr="00F93FB2">
        <w:rPr>
          <w:rFonts w:ascii="Arial" w:eastAsia="Times New Roman" w:hAnsi="Arial" w:cs="Arial"/>
          <w:sz w:val="24"/>
          <w:szCs w:val="24"/>
        </w:rPr>
        <w:t>neavoastra nu a fost finalizata</w:t>
      </w:r>
      <w:r w:rsidRPr="00F93FB2">
        <w:rPr>
          <w:rFonts w:ascii="Arial" w:eastAsia="Times New Roman" w:hAnsi="Arial" w:cs="Arial"/>
          <w:sz w:val="24"/>
          <w:szCs w:val="24"/>
        </w:rPr>
        <w:t>;</w:t>
      </w:r>
    </w:p>
    <w:p w:rsidR="00462A3F" w:rsidRPr="00F93FB2" w:rsidRDefault="00462A3F" w:rsidP="00E22415">
      <w:pPr>
        <w:numPr>
          <w:ilvl w:val="0"/>
          <w:numId w:val="3"/>
        </w:numPr>
        <w:shd w:val="clear" w:color="auto" w:fill="FFFFFF"/>
        <w:spacing w:after="0" w:line="255" w:lineRule="atLeast"/>
        <w:jc w:val="both"/>
        <w:rPr>
          <w:rFonts w:ascii="Arial" w:eastAsia="Times New Roman" w:hAnsi="Arial" w:cs="Arial"/>
          <w:sz w:val="24"/>
          <w:szCs w:val="24"/>
        </w:rPr>
      </w:pPr>
      <w:r w:rsidRPr="00F93FB2">
        <w:rPr>
          <w:rFonts w:ascii="Arial" w:eastAsia="Times New Roman" w:hAnsi="Arial" w:cs="Arial"/>
          <w:sz w:val="24"/>
          <w:szCs w:val="24"/>
        </w:rPr>
        <w:t>a fost o eroare legata de pretul sau descrierea produsului;</w:t>
      </w:r>
    </w:p>
    <w:p w:rsidR="00462A3F" w:rsidRPr="00F93FB2" w:rsidRDefault="00462A3F" w:rsidP="00462A3F">
      <w:pPr>
        <w:shd w:val="clear" w:color="auto" w:fill="FFFFFF"/>
        <w:spacing w:before="100" w:beforeAutospacing="1" w:after="100" w:afterAutospacing="1" w:line="255" w:lineRule="atLeast"/>
        <w:jc w:val="both"/>
        <w:outlineLvl w:val="2"/>
        <w:rPr>
          <w:rFonts w:ascii="Arial" w:eastAsia="Times New Roman" w:hAnsi="Arial" w:cs="Arial"/>
          <w:b/>
          <w:sz w:val="24"/>
          <w:szCs w:val="24"/>
          <w:u w:val="single"/>
        </w:rPr>
      </w:pPr>
      <w:r w:rsidRPr="00F93FB2">
        <w:rPr>
          <w:rFonts w:ascii="Arial" w:eastAsia="Times New Roman" w:hAnsi="Arial" w:cs="Arial"/>
          <w:b/>
          <w:sz w:val="24"/>
          <w:szCs w:val="24"/>
          <w:u w:val="single"/>
        </w:rPr>
        <w:t>Plata/Livrare</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Livrarea se poate realiza atat pe teritoriul Romaniei</w:t>
      </w:r>
      <w:r w:rsidR="00A70CD9" w:rsidRPr="00F93FB2">
        <w:rPr>
          <w:rFonts w:ascii="Arial" w:eastAsia="Times New Roman" w:hAnsi="Arial" w:cs="Arial"/>
          <w:sz w:val="24"/>
          <w:szCs w:val="24"/>
        </w:rPr>
        <w:t>,</w:t>
      </w:r>
      <w:r w:rsidRPr="00F93FB2">
        <w:rPr>
          <w:rFonts w:ascii="Arial" w:eastAsia="Times New Roman" w:hAnsi="Arial" w:cs="Arial"/>
          <w:sz w:val="24"/>
          <w:szCs w:val="24"/>
        </w:rPr>
        <w:t xml:space="preserve"> cat si in strainatate.</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Coletul cu produsele comandate va ajunge la dvs. prin intermediul curierului rapid:</w:t>
      </w:r>
    </w:p>
    <w:p w:rsidR="00462A3F" w:rsidRPr="00F93FB2" w:rsidRDefault="00462A3F" w:rsidP="000E0652">
      <w:pPr>
        <w:numPr>
          <w:ilvl w:val="0"/>
          <w:numId w:val="4"/>
        </w:numPr>
        <w:shd w:val="clear" w:color="auto" w:fill="FFFFFF"/>
        <w:spacing w:after="0" w:line="255" w:lineRule="atLeast"/>
        <w:jc w:val="both"/>
        <w:rPr>
          <w:rFonts w:ascii="Arial" w:eastAsia="Times New Roman" w:hAnsi="Arial" w:cs="Arial"/>
          <w:sz w:val="24"/>
          <w:szCs w:val="24"/>
        </w:rPr>
      </w:pPr>
      <w:r w:rsidRPr="00F93FB2">
        <w:rPr>
          <w:rFonts w:ascii="Arial" w:eastAsia="Times New Roman" w:hAnsi="Arial" w:cs="Arial"/>
          <w:sz w:val="24"/>
          <w:szCs w:val="24"/>
        </w:rPr>
        <w:lastRenderedPageBreak/>
        <w:t>in 48 de ore daca produsul se afla pe stoc;</w:t>
      </w:r>
    </w:p>
    <w:p w:rsidR="00462A3F" w:rsidRPr="00F93FB2" w:rsidRDefault="00462A3F" w:rsidP="000E0652">
      <w:pPr>
        <w:numPr>
          <w:ilvl w:val="0"/>
          <w:numId w:val="4"/>
        </w:numPr>
        <w:shd w:val="clear" w:color="auto" w:fill="FFFFFF"/>
        <w:spacing w:after="0" w:line="255" w:lineRule="atLeast"/>
        <w:jc w:val="both"/>
        <w:rPr>
          <w:rFonts w:ascii="Arial" w:eastAsia="Times New Roman" w:hAnsi="Arial" w:cs="Arial"/>
          <w:sz w:val="24"/>
          <w:szCs w:val="24"/>
        </w:rPr>
      </w:pPr>
      <w:r w:rsidRPr="00F93FB2">
        <w:rPr>
          <w:rFonts w:ascii="Arial" w:eastAsia="Times New Roman" w:hAnsi="Arial" w:cs="Arial"/>
          <w:sz w:val="24"/>
          <w:szCs w:val="24"/>
        </w:rPr>
        <w:t>in 7 zile lucratoare daca produsul nu se afla pe stoc.</w:t>
      </w:r>
    </w:p>
    <w:p w:rsidR="000E0652" w:rsidRPr="00F93FB2" w:rsidRDefault="000E0652" w:rsidP="000E0652">
      <w:pPr>
        <w:shd w:val="clear" w:color="auto" w:fill="FFFFFF"/>
        <w:spacing w:after="0" w:line="255" w:lineRule="atLeast"/>
        <w:ind w:left="720"/>
        <w:jc w:val="both"/>
        <w:rPr>
          <w:rFonts w:ascii="Arial" w:eastAsia="Times New Roman" w:hAnsi="Arial" w:cs="Arial"/>
          <w:sz w:val="24"/>
          <w:szCs w:val="24"/>
        </w:rPr>
      </w:pP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In momentul primirii comenzii dvs., noi va vom trimite un e-mail de confirmare a produselor, iar daca ne confirmati comanda</w:t>
      </w:r>
      <w:r w:rsidR="00A70CD9" w:rsidRPr="00F93FB2">
        <w:rPr>
          <w:rFonts w:ascii="Arial" w:eastAsia="Times New Roman" w:hAnsi="Arial" w:cs="Arial"/>
          <w:sz w:val="24"/>
          <w:szCs w:val="24"/>
        </w:rPr>
        <w:t xml:space="preserve"> si faceti dovada efectuarii platii</w:t>
      </w:r>
      <w:r w:rsidRPr="00F93FB2">
        <w:rPr>
          <w:rFonts w:ascii="Arial" w:eastAsia="Times New Roman" w:hAnsi="Arial" w:cs="Arial"/>
          <w:sz w:val="24"/>
          <w:szCs w:val="24"/>
        </w:rPr>
        <w:t>, produsul va fi livrat sau dat in productie.</w:t>
      </w:r>
    </w:p>
    <w:p w:rsidR="008349B1" w:rsidRPr="00F93FB2" w:rsidRDefault="00222C1A"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Plata se va efectua in avans</w:t>
      </w:r>
      <w:r w:rsidR="00462A3F" w:rsidRPr="00F93FB2">
        <w:rPr>
          <w:rFonts w:ascii="Arial" w:eastAsia="Times New Roman" w:hAnsi="Arial" w:cs="Arial"/>
          <w:sz w:val="24"/>
          <w:szCs w:val="24"/>
        </w:rPr>
        <w:t xml:space="preserve">. </w:t>
      </w:r>
    </w:p>
    <w:p w:rsidR="008349B1" w:rsidRPr="00F93FB2" w:rsidRDefault="00462A3F" w:rsidP="00462A3F">
      <w:pPr>
        <w:shd w:val="clear" w:color="auto" w:fill="FFFFFF"/>
        <w:spacing w:after="180" w:line="255" w:lineRule="atLeast"/>
        <w:jc w:val="both"/>
        <w:rPr>
          <w:rFonts w:ascii="Arial" w:eastAsia="Times New Roman" w:hAnsi="Arial" w:cs="Arial"/>
          <w:color w:val="FF0000"/>
          <w:sz w:val="24"/>
          <w:szCs w:val="24"/>
        </w:rPr>
      </w:pPr>
      <w:r w:rsidRPr="00F93FB2">
        <w:rPr>
          <w:rFonts w:ascii="Arial" w:eastAsia="Times New Roman" w:hAnsi="Arial" w:cs="Arial"/>
          <w:sz w:val="24"/>
          <w:szCs w:val="24"/>
        </w:rPr>
        <w:t xml:space="preserve">Contravaloarea taxelor de transport </w:t>
      </w:r>
      <w:r w:rsidR="008349B1" w:rsidRPr="00F93FB2">
        <w:rPr>
          <w:rFonts w:ascii="Arial" w:eastAsia="Times New Roman" w:hAnsi="Arial" w:cs="Arial"/>
          <w:sz w:val="24"/>
          <w:szCs w:val="24"/>
        </w:rPr>
        <w:t xml:space="preserve">va fi suportata de catre tida.ro pentru comenzi mai mari de 500 lei. Pentru comenzile de o valoarea mai mica de 500 lei, contravaloarea taxelor de transport va fi suportata de catre client si achitata curierului la momentul primirii coletului. Pentru Romania taxa de transport </w:t>
      </w:r>
      <w:r w:rsidR="00710E8E" w:rsidRPr="00F93FB2">
        <w:rPr>
          <w:rFonts w:ascii="Arial" w:eastAsia="Times New Roman" w:hAnsi="Arial" w:cs="Arial"/>
          <w:sz w:val="24"/>
          <w:szCs w:val="24"/>
        </w:rPr>
        <w:t>va fi calculate in functie de adresa de livrare, si comunicata la confirmarea comenzii</w:t>
      </w:r>
      <w:r w:rsidR="008349B1" w:rsidRPr="00F93FB2">
        <w:rPr>
          <w:rFonts w:ascii="Arial" w:eastAsia="Times New Roman" w:hAnsi="Arial" w:cs="Arial"/>
          <w:sz w:val="24"/>
          <w:szCs w:val="24"/>
        </w:rPr>
        <w:t xml:space="preserve">. Pentru livrarea de produse pe alt teritoriu, costurile de transport vor fi stabilite </w:t>
      </w:r>
      <w:r w:rsidR="00710E8E" w:rsidRPr="00F93FB2">
        <w:rPr>
          <w:rFonts w:ascii="Arial" w:eastAsia="Times New Roman" w:hAnsi="Arial" w:cs="Arial"/>
          <w:sz w:val="24"/>
          <w:szCs w:val="24"/>
        </w:rPr>
        <w:t>in functie de locatie</w:t>
      </w:r>
      <w:r w:rsidR="008349B1" w:rsidRPr="00F93FB2">
        <w:rPr>
          <w:rFonts w:ascii="Arial" w:eastAsia="Times New Roman" w:hAnsi="Arial" w:cs="Arial"/>
          <w:sz w:val="24"/>
          <w:szCs w:val="24"/>
        </w:rPr>
        <w:t>.</w:t>
      </w:r>
    </w:p>
    <w:p w:rsidR="00462A3F" w:rsidRPr="00F93FB2" w:rsidRDefault="00462A3F" w:rsidP="00462A3F">
      <w:pPr>
        <w:shd w:val="clear" w:color="auto" w:fill="FFFFFF"/>
        <w:spacing w:before="100" w:beforeAutospacing="1" w:after="100" w:afterAutospacing="1" w:line="255" w:lineRule="atLeast"/>
        <w:jc w:val="both"/>
        <w:outlineLvl w:val="2"/>
        <w:rPr>
          <w:rFonts w:ascii="Arial" w:eastAsia="Times New Roman" w:hAnsi="Arial" w:cs="Arial"/>
          <w:b/>
          <w:sz w:val="24"/>
          <w:szCs w:val="24"/>
          <w:u w:val="single"/>
        </w:rPr>
      </w:pPr>
      <w:r w:rsidRPr="00F93FB2">
        <w:rPr>
          <w:rFonts w:ascii="Arial" w:eastAsia="Times New Roman" w:hAnsi="Arial" w:cs="Arial"/>
          <w:b/>
          <w:sz w:val="24"/>
          <w:szCs w:val="24"/>
          <w:u w:val="single"/>
        </w:rPr>
        <w:t>Conditii de garantie</w:t>
      </w:r>
    </w:p>
    <w:p w:rsidR="00462A3F" w:rsidRPr="00F93FB2" w:rsidRDefault="000E0652"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Toate produsele TIDA RO</w:t>
      </w:r>
      <w:r w:rsidR="00462A3F" w:rsidRPr="00F93FB2">
        <w:rPr>
          <w:rFonts w:ascii="Arial" w:eastAsia="Times New Roman" w:hAnsi="Arial" w:cs="Arial"/>
          <w:sz w:val="24"/>
          <w:szCs w:val="24"/>
        </w:rPr>
        <w:t xml:space="preserve"> au termen de garantie de 30 de zile de la data cumpararii. Garantia se solutioneaza prin repararea sau inlocuirea produsului defect. Plata transportului pentru produsele trimise in vederea solutionarii garantiei revine in responsabilitatea clientului.</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bookmarkStart w:id="1" w:name="conditii-de-returnare"/>
      <w:bookmarkEnd w:id="1"/>
      <w:r w:rsidRPr="00F93FB2">
        <w:rPr>
          <w:rFonts w:ascii="Arial" w:eastAsia="Times New Roman" w:hAnsi="Arial" w:cs="Arial"/>
          <w:sz w:val="24"/>
          <w:szCs w:val="24"/>
        </w:rPr>
        <w:t>Conditiile de garantie sunt in conformitate cu Legea 449/2003 si O.G. 21/1992. Pentru produsele cu garantie este necesara prezentarea produsului defect impreuna cu accesoriile aferente si c</w:t>
      </w:r>
      <w:r w:rsidR="00AC6F34" w:rsidRPr="00F93FB2">
        <w:rPr>
          <w:rFonts w:ascii="Arial" w:eastAsia="Times New Roman" w:hAnsi="Arial" w:cs="Arial"/>
          <w:sz w:val="24"/>
          <w:szCs w:val="24"/>
        </w:rPr>
        <w:t>opie de pe factura fiscala</w:t>
      </w:r>
      <w:r w:rsidRPr="00F93FB2">
        <w:rPr>
          <w:rFonts w:ascii="Arial" w:eastAsia="Times New Roman" w:hAnsi="Arial" w:cs="Arial"/>
          <w:sz w:val="24"/>
          <w:szCs w:val="24"/>
        </w:rPr>
        <w:t>. In cazul in care produsele ajung neinsotite de aceste documente</w:t>
      </w:r>
      <w:r w:rsidR="00AC6F34" w:rsidRPr="00F93FB2">
        <w:rPr>
          <w:rFonts w:ascii="Arial" w:eastAsia="Times New Roman" w:hAnsi="Arial" w:cs="Arial"/>
          <w:sz w:val="24"/>
          <w:szCs w:val="24"/>
        </w:rPr>
        <w:t xml:space="preserve"> si accesorii (unde este cazul)</w:t>
      </w:r>
      <w:r w:rsidRPr="00F93FB2">
        <w:rPr>
          <w:rFonts w:ascii="Arial" w:eastAsia="Times New Roman" w:hAnsi="Arial" w:cs="Arial"/>
          <w:sz w:val="24"/>
          <w:szCs w:val="24"/>
        </w:rPr>
        <w:t>, produsele pot fi returnate solicitantului/expeditorului fara a i se solutiona garantia.</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Nu fac obiectul garantiei produsele care prezinta defecte fizice precum: lovituri, crapaturi, rupturi, produsele utiliza</w:t>
      </w:r>
      <w:r w:rsidR="00B15F09" w:rsidRPr="00F93FB2">
        <w:rPr>
          <w:rFonts w:ascii="Arial" w:eastAsia="Times New Roman" w:hAnsi="Arial" w:cs="Arial"/>
          <w:sz w:val="24"/>
          <w:szCs w:val="24"/>
        </w:rPr>
        <w:t>te in conditii neadecvate</w:t>
      </w:r>
      <w:r w:rsidRPr="00F93FB2">
        <w:rPr>
          <w:rFonts w:ascii="Arial" w:eastAsia="Times New Roman" w:hAnsi="Arial" w:cs="Arial"/>
          <w:sz w:val="24"/>
          <w:szCs w:val="24"/>
        </w:rPr>
        <w:t>.</w:t>
      </w:r>
    </w:p>
    <w:p w:rsidR="00462A3F" w:rsidRPr="00F93FB2" w:rsidRDefault="00462A3F" w:rsidP="00462A3F">
      <w:pPr>
        <w:shd w:val="clear" w:color="auto" w:fill="FFFFFF"/>
        <w:spacing w:before="100" w:beforeAutospacing="1" w:after="100" w:afterAutospacing="1" w:line="255" w:lineRule="atLeast"/>
        <w:jc w:val="both"/>
        <w:outlineLvl w:val="2"/>
        <w:rPr>
          <w:rFonts w:ascii="Arial" w:eastAsia="Times New Roman" w:hAnsi="Arial" w:cs="Arial"/>
          <w:b/>
          <w:sz w:val="24"/>
          <w:szCs w:val="24"/>
          <w:u w:val="single"/>
        </w:rPr>
      </w:pPr>
      <w:r w:rsidRPr="00F93FB2">
        <w:rPr>
          <w:rFonts w:ascii="Arial" w:eastAsia="Times New Roman" w:hAnsi="Arial" w:cs="Arial"/>
          <w:b/>
          <w:sz w:val="24"/>
          <w:szCs w:val="24"/>
          <w:u w:val="single"/>
        </w:rPr>
        <w:t>Conditii de returnare</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 xml:space="preserve">Avand in vedere ca firma </w:t>
      </w:r>
      <w:r w:rsidR="000E0652" w:rsidRPr="00F93FB2">
        <w:rPr>
          <w:rFonts w:ascii="Arial" w:eastAsia="Times New Roman" w:hAnsi="Arial" w:cs="Arial"/>
          <w:sz w:val="24"/>
          <w:szCs w:val="24"/>
        </w:rPr>
        <w:t>TIDA</w:t>
      </w:r>
      <w:r w:rsidR="00925BA1" w:rsidRPr="00F93FB2">
        <w:rPr>
          <w:rFonts w:ascii="Arial" w:eastAsia="Times New Roman" w:hAnsi="Arial" w:cs="Arial"/>
          <w:sz w:val="24"/>
          <w:szCs w:val="24"/>
        </w:rPr>
        <w:t>-</w:t>
      </w:r>
      <w:r w:rsidR="000E0652" w:rsidRPr="00F93FB2">
        <w:rPr>
          <w:rFonts w:ascii="Arial" w:eastAsia="Times New Roman" w:hAnsi="Arial" w:cs="Arial"/>
          <w:sz w:val="24"/>
          <w:szCs w:val="24"/>
        </w:rPr>
        <w:t>RO SRL</w:t>
      </w:r>
      <w:r w:rsidRPr="00F93FB2">
        <w:rPr>
          <w:rFonts w:ascii="Arial" w:eastAsia="Times New Roman" w:hAnsi="Arial" w:cs="Arial"/>
          <w:sz w:val="24"/>
          <w:szCs w:val="24"/>
        </w:rPr>
        <w:t xml:space="preserve"> isi desfasoara </w:t>
      </w:r>
      <w:r w:rsidR="000E68CF" w:rsidRPr="00F93FB2">
        <w:rPr>
          <w:rFonts w:ascii="Arial" w:eastAsia="Times New Roman" w:hAnsi="Arial" w:cs="Arial"/>
          <w:sz w:val="24"/>
          <w:szCs w:val="24"/>
        </w:rPr>
        <w:t xml:space="preserve">si </w:t>
      </w:r>
      <w:r w:rsidRPr="00F93FB2">
        <w:rPr>
          <w:rFonts w:ascii="Arial" w:eastAsia="Times New Roman" w:hAnsi="Arial" w:cs="Arial"/>
          <w:sz w:val="24"/>
          <w:szCs w:val="24"/>
        </w:rPr>
        <w:t>activitatea de comercializare online, doreste sa fie in conformitate cu normele ce reglementeaza activitatea si relatiile comerciale ale firmelor cu clientii.</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OUG nr.34/2014, art.56 prevede: “utilizatorul final beneficiaza de o perioada de 14 zile pentru a se retrage dintr-un contract la distanta sau dintr-un contract în afara spatiilor comerciale, fara a fi nevoit sa justifice decizia de retragere”</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 xml:space="preserve">Asadar clientul are dreptul ca, in termen de 14 zile lucratoare de la primirea produselor comandate, sa returneze produsul si sa notifice in scris firma SC </w:t>
      </w:r>
      <w:r w:rsidR="00925BA1" w:rsidRPr="00F93FB2">
        <w:rPr>
          <w:rFonts w:ascii="Arial" w:eastAsia="Times New Roman" w:hAnsi="Arial" w:cs="Arial"/>
          <w:sz w:val="24"/>
          <w:szCs w:val="24"/>
        </w:rPr>
        <w:t>TIDA-RO</w:t>
      </w:r>
      <w:r w:rsidRPr="00F93FB2">
        <w:rPr>
          <w:rFonts w:ascii="Arial" w:eastAsia="Times New Roman" w:hAnsi="Arial" w:cs="Arial"/>
          <w:sz w:val="24"/>
          <w:szCs w:val="24"/>
        </w:rPr>
        <w:t xml:space="preserve"> SRL asupra deciziei sale de a renunta la produsele comandate, fara obligativitatea invocarii unui motiv anume.</w:t>
      </w:r>
    </w:p>
    <w:p w:rsidR="009C7DCA" w:rsidRPr="00F93FB2" w:rsidRDefault="009C7DCA" w:rsidP="009C7DCA">
      <w:pPr>
        <w:pStyle w:val="NormalWeb"/>
        <w:shd w:val="clear" w:color="auto" w:fill="FFFFFF"/>
        <w:spacing w:before="0" w:beforeAutospacing="0" w:after="0" w:afterAutospacing="0"/>
        <w:rPr>
          <w:rFonts w:ascii="Segoe UI" w:hAnsi="Segoe UI" w:cs="Segoe UI"/>
          <w:color w:val="404040"/>
          <w:sz w:val="20"/>
          <w:szCs w:val="20"/>
        </w:rPr>
      </w:pPr>
      <w:r w:rsidRPr="00F93FB2">
        <w:rPr>
          <w:rFonts w:ascii="Segoe UI" w:hAnsi="Segoe UI" w:cs="Segoe UI"/>
          <w:color w:val="404040"/>
          <w:sz w:val="20"/>
          <w:szCs w:val="20"/>
        </w:rPr>
        <w:t> </w:t>
      </w:r>
    </w:p>
    <w:p w:rsidR="009C7DCA" w:rsidRPr="00F93FB2" w:rsidRDefault="009C7DCA" w:rsidP="009C7DCA">
      <w:pPr>
        <w:pStyle w:val="NormalWeb"/>
        <w:shd w:val="clear" w:color="auto" w:fill="FFFFFF"/>
        <w:spacing w:before="0" w:beforeAutospacing="0" w:after="0" w:afterAutospacing="0"/>
        <w:jc w:val="both"/>
        <w:rPr>
          <w:rFonts w:ascii="Arial" w:hAnsi="Arial" w:cs="Arial"/>
        </w:rPr>
      </w:pPr>
      <w:r w:rsidRPr="00F93FB2">
        <w:rPr>
          <w:rFonts w:ascii="Arial" w:hAnsi="Arial" w:cs="Arial"/>
        </w:rPr>
        <w:lastRenderedPageBreak/>
        <w:t>Toate produsele pe care le returnezi trebuie sa fie in aceeasi stare in care le-ai primit. Nu putem accepta produsele asupra carora au fost efectuate interventii neautorizate sau care au fost deteriorate de catre dumneavoastra: urme de uzura sau folosire excesiva, zgarieturi, lovituri etc.; de asemenea, nu putem accepta produsele care nu sunt insotite de toate accesoriile.</w:t>
      </w:r>
    </w:p>
    <w:p w:rsidR="009C7DCA" w:rsidRPr="00F93FB2" w:rsidRDefault="009C7DCA" w:rsidP="00462A3F">
      <w:pPr>
        <w:shd w:val="clear" w:color="auto" w:fill="FFFFFF"/>
        <w:spacing w:after="180" w:line="255" w:lineRule="atLeast"/>
        <w:jc w:val="both"/>
        <w:rPr>
          <w:rFonts w:ascii="Arial" w:eastAsia="Times New Roman" w:hAnsi="Arial" w:cs="Arial"/>
          <w:sz w:val="24"/>
          <w:szCs w:val="24"/>
        </w:rPr>
      </w:pP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In cazul in care doriti sa returnati produsele, trebuie avute in vedere urmatoarele:</w:t>
      </w:r>
    </w:p>
    <w:p w:rsidR="00462A3F" w:rsidRPr="00F93FB2" w:rsidRDefault="00462A3F" w:rsidP="00462A3F">
      <w:pPr>
        <w:shd w:val="clear" w:color="auto" w:fill="FFFFFF"/>
        <w:spacing w:after="0" w:line="240" w:lineRule="auto"/>
        <w:jc w:val="both"/>
        <w:rPr>
          <w:rFonts w:ascii="Arial" w:eastAsia="Times New Roman" w:hAnsi="Arial" w:cs="Arial"/>
          <w:sz w:val="24"/>
          <w:szCs w:val="24"/>
        </w:rPr>
      </w:pPr>
      <w:r w:rsidRPr="00F93FB2">
        <w:rPr>
          <w:rFonts w:ascii="Arial" w:eastAsia="Times New Roman" w:hAnsi="Arial" w:cs="Arial"/>
          <w:sz w:val="24"/>
          <w:szCs w:val="24"/>
        </w:rPr>
        <w:t>-</w:t>
      </w:r>
      <w:r w:rsidR="00C23161" w:rsidRPr="00F93FB2">
        <w:rPr>
          <w:rFonts w:ascii="Arial" w:eastAsia="Times New Roman" w:hAnsi="Arial" w:cs="Arial"/>
          <w:sz w:val="24"/>
          <w:szCs w:val="24"/>
        </w:rPr>
        <w:t xml:space="preserve"> </w:t>
      </w:r>
      <w:r w:rsidRPr="00F93FB2">
        <w:rPr>
          <w:rFonts w:ascii="Arial" w:eastAsia="Times New Roman" w:hAnsi="Arial" w:cs="Arial"/>
          <w:sz w:val="24"/>
          <w:szCs w:val="24"/>
        </w:rPr>
        <w:t>returnarea produselor se va face pe cheltuiala dvs. cu orice serviciu de curierat doriti;</w:t>
      </w:r>
    </w:p>
    <w:p w:rsidR="00462A3F" w:rsidRPr="00F93FB2" w:rsidRDefault="00D71F83" w:rsidP="00462A3F">
      <w:pPr>
        <w:shd w:val="clear" w:color="auto" w:fill="FFFFFF"/>
        <w:spacing w:after="0" w:line="240" w:lineRule="auto"/>
        <w:jc w:val="both"/>
        <w:rPr>
          <w:rFonts w:ascii="Arial" w:eastAsia="Times New Roman" w:hAnsi="Arial" w:cs="Arial"/>
          <w:sz w:val="24"/>
          <w:szCs w:val="24"/>
        </w:rPr>
      </w:pPr>
      <w:r w:rsidRPr="00F93FB2">
        <w:rPr>
          <w:rFonts w:ascii="Arial" w:eastAsia="Times New Roman" w:hAnsi="Arial" w:cs="Arial"/>
          <w:sz w:val="24"/>
          <w:szCs w:val="24"/>
        </w:rPr>
        <w:t>-</w:t>
      </w:r>
      <w:r w:rsidR="00C23161" w:rsidRPr="00F93FB2">
        <w:rPr>
          <w:rFonts w:ascii="Arial" w:eastAsia="Times New Roman" w:hAnsi="Arial" w:cs="Arial"/>
          <w:sz w:val="24"/>
          <w:szCs w:val="24"/>
        </w:rPr>
        <w:t xml:space="preserve"> </w:t>
      </w:r>
      <w:r w:rsidRPr="00F93FB2">
        <w:rPr>
          <w:rFonts w:ascii="Arial" w:eastAsia="Times New Roman" w:hAnsi="Arial" w:cs="Arial"/>
          <w:sz w:val="24"/>
          <w:szCs w:val="24"/>
        </w:rPr>
        <w:t>tida.ro</w:t>
      </w:r>
      <w:r w:rsidR="00462A3F" w:rsidRPr="00F93FB2">
        <w:rPr>
          <w:rFonts w:ascii="Arial" w:eastAsia="Times New Roman" w:hAnsi="Arial" w:cs="Arial"/>
          <w:sz w:val="24"/>
          <w:szCs w:val="24"/>
        </w:rPr>
        <w:t xml:space="preserve"> va inapoia contravaloarea produselor in cel mult 30 de zile de la data primirii coletului returnat;</w:t>
      </w:r>
    </w:p>
    <w:p w:rsidR="00462A3F" w:rsidRPr="00F93FB2" w:rsidRDefault="00462A3F" w:rsidP="00462A3F">
      <w:pPr>
        <w:shd w:val="clear" w:color="auto" w:fill="FFFFFF"/>
        <w:spacing w:after="0" w:line="240" w:lineRule="auto"/>
        <w:jc w:val="both"/>
        <w:rPr>
          <w:rFonts w:ascii="Arial" w:eastAsia="Times New Roman" w:hAnsi="Arial" w:cs="Arial"/>
          <w:sz w:val="24"/>
          <w:szCs w:val="24"/>
        </w:rPr>
      </w:pP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Adresa la care puteti returna produsele este:</w:t>
      </w:r>
    </w:p>
    <w:p w:rsidR="00462A3F" w:rsidRPr="00F93FB2"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 xml:space="preserve">SC </w:t>
      </w:r>
      <w:r w:rsidR="00963D4D" w:rsidRPr="00F93FB2">
        <w:rPr>
          <w:rFonts w:ascii="Arial" w:eastAsia="Times New Roman" w:hAnsi="Arial" w:cs="Arial"/>
          <w:sz w:val="24"/>
          <w:szCs w:val="24"/>
        </w:rPr>
        <w:t>TIDA-RO</w:t>
      </w:r>
      <w:r w:rsidRPr="00F93FB2">
        <w:rPr>
          <w:rFonts w:ascii="Arial" w:eastAsia="Times New Roman" w:hAnsi="Arial" w:cs="Arial"/>
          <w:sz w:val="24"/>
          <w:szCs w:val="24"/>
        </w:rPr>
        <w:t xml:space="preserve"> SRL, </w:t>
      </w:r>
      <w:r w:rsidR="00963D4D" w:rsidRPr="00F93FB2">
        <w:rPr>
          <w:rFonts w:ascii="Arial" w:eastAsia="Times New Roman" w:hAnsi="Arial" w:cs="Arial"/>
          <w:sz w:val="24"/>
          <w:szCs w:val="24"/>
        </w:rPr>
        <w:t>Bulevardul Basarabia</w:t>
      </w:r>
      <w:r w:rsidRPr="00F93FB2">
        <w:rPr>
          <w:rFonts w:ascii="Arial" w:eastAsia="Times New Roman" w:hAnsi="Arial" w:cs="Arial"/>
          <w:sz w:val="24"/>
          <w:szCs w:val="24"/>
        </w:rPr>
        <w:t xml:space="preserve"> nr. 2</w:t>
      </w:r>
      <w:r w:rsidR="00963D4D" w:rsidRPr="00F93FB2">
        <w:rPr>
          <w:rFonts w:ascii="Arial" w:eastAsia="Times New Roman" w:hAnsi="Arial" w:cs="Arial"/>
          <w:sz w:val="24"/>
          <w:szCs w:val="24"/>
        </w:rPr>
        <w:t>56</w:t>
      </w:r>
      <w:r w:rsidRPr="00F93FB2">
        <w:rPr>
          <w:rFonts w:ascii="Arial" w:eastAsia="Times New Roman" w:hAnsi="Arial" w:cs="Arial"/>
          <w:sz w:val="24"/>
          <w:szCs w:val="24"/>
        </w:rPr>
        <w:t xml:space="preserve">, </w:t>
      </w:r>
      <w:r w:rsidR="00963D4D" w:rsidRPr="00F93FB2">
        <w:rPr>
          <w:rFonts w:ascii="Arial" w:eastAsia="Times New Roman" w:hAnsi="Arial" w:cs="Arial"/>
          <w:sz w:val="24"/>
          <w:szCs w:val="24"/>
        </w:rPr>
        <w:t>Incinta Faur – Poarta 4, cod postal 030352</w:t>
      </w:r>
      <w:r w:rsidRPr="00F93FB2">
        <w:rPr>
          <w:rFonts w:ascii="Arial" w:eastAsia="Times New Roman" w:hAnsi="Arial" w:cs="Arial"/>
          <w:sz w:val="24"/>
          <w:szCs w:val="24"/>
        </w:rPr>
        <w:t xml:space="preserve">, </w:t>
      </w:r>
      <w:r w:rsidR="00963D4D" w:rsidRPr="00F93FB2">
        <w:rPr>
          <w:rFonts w:ascii="Arial" w:eastAsia="Times New Roman" w:hAnsi="Arial" w:cs="Arial"/>
          <w:sz w:val="24"/>
          <w:szCs w:val="24"/>
        </w:rPr>
        <w:t>Bucuresti.  Tel: 0740-160.150</w:t>
      </w:r>
    </w:p>
    <w:p w:rsidR="00462A3F" w:rsidRPr="00462A3F" w:rsidRDefault="00462A3F" w:rsidP="00462A3F">
      <w:pPr>
        <w:shd w:val="clear" w:color="auto" w:fill="FFFFFF"/>
        <w:spacing w:after="180" w:line="255" w:lineRule="atLeast"/>
        <w:jc w:val="both"/>
        <w:rPr>
          <w:rFonts w:ascii="Arial" w:eastAsia="Times New Roman" w:hAnsi="Arial" w:cs="Arial"/>
          <w:sz w:val="24"/>
          <w:szCs w:val="24"/>
        </w:rPr>
      </w:pPr>
      <w:r w:rsidRPr="00F93FB2">
        <w:rPr>
          <w:rFonts w:ascii="Arial" w:eastAsia="Times New Roman" w:hAnsi="Arial" w:cs="Arial"/>
          <w:sz w:val="24"/>
          <w:szCs w:val="24"/>
        </w:rPr>
        <w:t>Pentru ca stim ce inseamna comertul online si ce implica acesta, dorim sa colaboram cat mai strans cu dvs. si sa inlaturam orice neplacere. Pentru aceasta nu ezitati sa ne contactati.</w:t>
      </w:r>
    </w:p>
    <w:p w:rsidR="00462A3F" w:rsidRPr="00111467" w:rsidRDefault="00462A3F" w:rsidP="00462A3F">
      <w:pPr>
        <w:jc w:val="both"/>
        <w:rPr>
          <w:rFonts w:ascii="Arial" w:hAnsi="Arial" w:cs="Arial"/>
          <w:b/>
          <w:sz w:val="24"/>
          <w:szCs w:val="24"/>
        </w:rPr>
      </w:pPr>
    </w:p>
    <w:sectPr w:rsidR="00462A3F" w:rsidRPr="00111467" w:rsidSect="00F7395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D12" w:rsidRDefault="001E2D12" w:rsidP="00111467">
      <w:pPr>
        <w:spacing w:after="0" w:line="240" w:lineRule="auto"/>
      </w:pPr>
      <w:r>
        <w:separator/>
      </w:r>
    </w:p>
  </w:endnote>
  <w:endnote w:type="continuationSeparator" w:id="1">
    <w:p w:rsidR="001E2D12" w:rsidRDefault="001E2D12" w:rsidP="001114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716"/>
      <w:docPartObj>
        <w:docPartGallery w:val="Page Numbers (Bottom of Page)"/>
        <w:docPartUnique/>
      </w:docPartObj>
    </w:sdtPr>
    <w:sdtContent>
      <w:p w:rsidR="00111467" w:rsidRDefault="00216697">
        <w:pPr>
          <w:pStyle w:val="Footer"/>
          <w:jc w:val="center"/>
        </w:pPr>
        <w:fldSimple w:instr=" PAGE   \* MERGEFORMAT ">
          <w:r w:rsidR="00F93FB2">
            <w:rPr>
              <w:noProof/>
            </w:rPr>
            <w:t>1</w:t>
          </w:r>
        </w:fldSimple>
      </w:p>
    </w:sdtContent>
  </w:sdt>
  <w:p w:rsidR="00111467" w:rsidRDefault="001114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D12" w:rsidRDefault="001E2D12" w:rsidP="00111467">
      <w:pPr>
        <w:spacing w:after="0" w:line="240" w:lineRule="auto"/>
      </w:pPr>
      <w:r>
        <w:separator/>
      </w:r>
    </w:p>
  </w:footnote>
  <w:footnote w:type="continuationSeparator" w:id="1">
    <w:p w:rsidR="001E2D12" w:rsidRDefault="001E2D12" w:rsidP="001114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047FD"/>
    <w:multiLevelType w:val="multilevel"/>
    <w:tmpl w:val="E96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82CE3"/>
    <w:multiLevelType w:val="multilevel"/>
    <w:tmpl w:val="697C4B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5136CC"/>
    <w:multiLevelType w:val="multilevel"/>
    <w:tmpl w:val="EDCA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72C3047"/>
    <w:multiLevelType w:val="multilevel"/>
    <w:tmpl w:val="A9B29C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D06C3"/>
    <w:rsid w:val="00027D63"/>
    <w:rsid w:val="000E0652"/>
    <w:rsid w:val="000E68CF"/>
    <w:rsid w:val="00111467"/>
    <w:rsid w:val="00196C9F"/>
    <w:rsid w:val="001D7CD9"/>
    <w:rsid w:val="001E2D12"/>
    <w:rsid w:val="00216697"/>
    <w:rsid w:val="00222C1A"/>
    <w:rsid w:val="00227255"/>
    <w:rsid w:val="00462A3F"/>
    <w:rsid w:val="005C227F"/>
    <w:rsid w:val="005E18F9"/>
    <w:rsid w:val="00710E8E"/>
    <w:rsid w:val="008349B1"/>
    <w:rsid w:val="008D73C9"/>
    <w:rsid w:val="00925BA1"/>
    <w:rsid w:val="00963D4D"/>
    <w:rsid w:val="009877C8"/>
    <w:rsid w:val="009C7DCA"/>
    <w:rsid w:val="009D06C3"/>
    <w:rsid w:val="00A57282"/>
    <w:rsid w:val="00A70CD9"/>
    <w:rsid w:val="00AC6F34"/>
    <w:rsid w:val="00AD55C7"/>
    <w:rsid w:val="00B15F09"/>
    <w:rsid w:val="00B70216"/>
    <w:rsid w:val="00C23161"/>
    <w:rsid w:val="00CA5DF0"/>
    <w:rsid w:val="00CD5264"/>
    <w:rsid w:val="00D71F83"/>
    <w:rsid w:val="00E22415"/>
    <w:rsid w:val="00EF5D8D"/>
    <w:rsid w:val="00F73955"/>
    <w:rsid w:val="00F93FB2"/>
    <w:rsid w:val="00FC77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955"/>
  </w:style>
  <w:style w:type="paragraph" w:styleId="Heading3">
    <w:name w:val="heading 3"/>
    <w:basedOn w:val="Normal"/>
    <w:link w:val="Heading3Char"/>
    <w:uiPriority w:val="9"/>
    <w:qFormat/>
    <w:rsid w:val="00462A3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2A3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62A3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114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1467"/>
  </w:style>
  <w:style w:type="paragraph" w:styleId="Footer">
    <w:name w:val="footer"/>
    <w:basedOn w:val="Normal"/>
    <w:link w:val="FooterChar"/>
    <w:uiPriority w:val="99"/>
    <w:unhideWhenUsed/>
    <w:rsid w:val="001114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467"/>
  </w:style>
</w:styles>
</file>

<file path=word/webSettings.xml><?xml version="1.0" encoding="utf-8"?>
<w:webSettings xmlns:r="http://schemas.openxmlformats.org/officeDocument/2006/relationships" xmlns:w="http://schemas.openxmlformats.org/wordprocessingml/2006/main">
  <w:divs>
    <w:div w:id="1131023295">
      <w:bodyDiv w:val="1"/>
      <w:marLeft w:val="0"/>
      <w:marRight w:val="0"/>
      <w:marTop w:val="0"/>
      <w:marBottom w:val="0"/>
      <w:divBdr>
        <w:top w:val="none" w:sz="0" w:space="0" w:color="auto"/>
        <w:left w:val="none" w:sz="0" w:space="0" w:color="auto"/>
        <w:bottom w:val="none" w:sz="0" w:space="0" w:color="auto"/>
        <w:right w:val="none" w:sz="0" w:space="0" w:color="auto"/>
      </w:divBdr>
    </w:div>
    <w:div w:id="1252396490">
      <w:bodyDiv w:val="1"/>
      <w:marLeft w:val="0"/>
      <w:marRight w:val="0"/>
      <w:marTop w:val="0"/>
      <w:marBottom w:val="0"/>
      <w:divBdr>
        <w:top w:val="none" w:sz="0" w:space="0" w:color="auto"/>
        <w:left w:val="none" w:sz="0" w:space="0" w:color="auto"/>
        <w:bottom w:val="none" w:sz="0" w:space="0" w:color="auto"/>
        <w:right w:val="none" w:sz="0" w:space="0" w:color="auto"/>
      </w:divBdr>
      <w:divsChild>
        <w:div w:id="564873369">
          <w:marLeft w:val="0"/>
          <w:marRight w:val="0"/>
          <w:marTop w:val="0"/>
          <w:marBottom w:val="0"/>
          <w:divBdr>
            <w:top w:val="none" w:sz="0" w:space="0" w:color="auto"/>
            <w:left w:val="none" w:sz="0" w:space="0" w:color="auto"/>
            <w:bottom w:val="none" w:sz="0" w:space="0" w:color="auto"/>
            <w:right w:val="none" w:sz="0" w:space="0" w:color="auto"/>
          </w:divBdr>
        </w:div>
        <w:div w:id="859784495">
          <w:marLeft w:val="0"/>
          <w:marRight w:val="0"/>
          <w:marTop w:val="0"/>
          <w:marBottom w:val="0"/>
          <w:divBdr>
            <w:top w:val="none" w:sz="0" w:space="0" w:color="auto"/>
            <w:left w:val="none" w:sz="0" w:space="0" w:color="auto"/>
            <w:bottom w:val="none" w:sz="0" w:space="0" w:color="auto"/>
            <w:right w:val="none" w:sz="0" w:space="0" w:color="auto"/>
          </w:divBdr>
        </w:div>
        <w:div w:id="1189561770">
          <w:marLeft w:val="0"/>
          <w:marRight w:val="0"/>
          <w:marTop w:val="0"/>
          <w:marBottom w:val="0"/>
          <w:divBdr>
            <w:top w:val="none" w:sz="0" w:space="0" w:color="auto"/>
            <w:left w:val="none" w:sz="0" w:space="0" w:color="auto"/>
            <w:bottom w:val="none" w:sz="0" w:space="0" w:color="auto"/>
            <w:right w:val="none" w:sz="0" w:space="0" w:color="auto"/>
          </w:divBdr>
        </w:div>
        <w:div w:id="915362226">
          <w:marLeft w:val="0"/>
          <w:marRight w:val="0"/>
          <w:marTop w:val="0"/>
          <w:marBottom w:val="0"/>
          <w:divBdr>
            <w:top w:val="none" w:sz="0" w:space="0" w:color="auto"/>
            <w:left w:val="none" w:sz="0" w:space="0" w:color="auto"/>
            <w:bottom w:val="none" w:sz="0" w:space="0" w:color="auto"/>
            <w:right w:val="none" w:sz="0" w:space="0" w:color="auto"/>
          </w:divBdr>
        </w:div>
        <w:div w:id="803349060">
          <w:marLeft w:val="0"/>
          <w:marRight w:val="0"/>
          <w:marTop w:val="0"/>
          <w:marBottom w:val="0"/>
          <w:divBdr>
            <w:top w:val="none" w:sz="0" w:space="0" w:color="auto"/>
            <w:left w:val="none" w:sz="0" w:space="0" w:color="auto"/>
            <w:bottom w:val="none" w:sz="0" w:space="0" w:color="auto"/>
            <w:right w:val="none" w:sz="0" w:space="0" w:color="auto"/>
          </w:divBdr>
        </w:div>
        <w:div w:id="423694784">
          <w:marLeft w:val="0"/>
          <w:marRight w:val="0"/>
          <w:marTop w:val="0"/>
          <w:marBottom w:val="0"/>
          <w:divBdr>
            <w:top w:val="none" w:sz="0" w:space="0" w:color="auto"/>
            <w:left w:val="none" w:sz="0" w:space="0" w:color="auto"/>
            <w:bottom w:val="none" w:sz="0" w:space="0" w:color="auto"/>
            <w:right w:val="none" w:sz="0" w:space="0" w:color="auto"/>
          </w:divBdr>
        </w:div>
        <w:div w:id="182862577">
          <w:marLeft w:val="0"/>
          <w:marRight w:val="0"/>
          <w:marTop w:val="0"/>
          <w:marBottom w:val="0"/>
          <w:divBdr>
            <w:top w:val="none" w:sz="0" w:space="0" w:color="auto"/>
            <w:left w:val="none" w:sz="0" w:space="0" w:color="auto"/>
            <w:bottom w:val="none" w:sz="0" w:space="0" w:color="auto"/>
            <w:right w:val="none" w:sz="0" w:space="0" w:color="auto"/>
          </w:divBdr>
        </w:div>
        <w:div w:id="773281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dcterms:created xsi:type="dcterms:W3CDTF">2017-03-30T09:01:00Z</dcterms:created>
  <dcterms:modified xsi:type="dcterms:W3CDTF">2017-04-03T20:32:00Z</dcterms:modified>
</cp:coreProperties>
</file>