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714F2" w14:textId="77777777" w:rsidR="00146A7D" w:rsidRDefault="00146A7D">
      <w:r>
        <w:t>TERMENI SI CONDITII:</w:t>
      </w:r>
    </w:p>
    <w:p w14:paraId="42DE8C58" w14:textId="67335DC0" w:rsidR="00146A7D" w:rsidRDefault="00146A7D">
      <w:r>
        <w:br/>
      </w:r>
      <w:proofErr w:type="spellStart"/>
      <w:r>
        <w:t>Livrarea</w:t>
      </w:r>
      <w:proofErr w:type="spellEnd"/>
      <w:r>
        <w:t xml:space="preserve"> </w:t>
      </w:r>
      <w:proofErr w:type="spellStart"/>
      <w:r>
        <w:t>produselor</w:t>
      </w:r>
      <w:proofErr w:type="spellEnd"/>
      <w:r>
        <w:t xml:space="preserve"> se </w:t>
      </w:r>
      <w:proofErr w:type="spellStart"/>
      <w:r>
        <w:t>poate</w:t>
      </w:r>
      <w:proofErr w:type="spellEnd"/>
      <w:r>
        <w:t xml:space="preserve"> face </w:t>
      </w:r>
      <w:proofErr w:type="spellStart"/>
      <w:r>
        <w:t>atat</w:t>
      </w:r>
      <w:proofErr w:type="spellEnd"/>
      <w:r>
        <w:t xml:space="preserve"> in </w:t>
      </w:r>
      <w:proofErr w:type="spellStart"/>
      <w:proofErr w:type="gramStart"/>
      <w:r>
        <w:t>Bucuresti</w:t>
      </w:r>
      <w:proofErr w:type="spellEnd"/>
      <w:r>
        <w:t xml:space="preserve"> ,</w:t>
      </w:r>
      <w:proofErr w:type="gramEnd"/>
      <w:r>
        <w:t xml:space="preserve"> cat </w:t>
      </w:r>
      <w:proofErr w:type="spellStart"/>
      <w:r>
        <w:t>si</w:t>
      </w:r>
      <w:proofErr w:type="spellEnd"/>
      <w:r>
        <w:t xml:space="preserve"> in </w:t>
      </w:r>
      <w:proofErr w:type="spellStart"/>
      <w:r>
        <w:t>tara</w:t>
      </w:r>
      <w:proofErr w:type="spellEnd"/>
      <w:r>
        <w:t>.</w:t>
      </w:r>
      <w:r>
        <w:br/>
        <w:t xml:space="preserve">COMANDA MINIMA PE SITE </w:t>
      </w:r>
      <w:proofErr w:type="spellStart"/>
      <w:r>
        <w:t>este</w:t>
      </w:r>
      <w:proofErr w:type="spellEnd"/>
      <w:r>
        <w:t xml:space="preserve"> de 100</w:t>
      </w:r>
      <w:r>
        <w:t>0</w:t>
      </w:r>
      <w:r>
        <w:t xml:space="preserve"> lei, </w:t>
      </w:r>
      <w:proofErr w:type="spellStart"/>
      <w:r>
        <w:t>cumulat</w:t>
      </w:r>
      <w:proofErr w:type="spellEnd"/>
      <w:r>
        <w:t xml:space="preserve"> din </w:t>
      </w:r>
      <w:proofErr w:type="spellStart"/>
      <w:r>
        <w:t>produsele</w:t>
      </w:r>
      <w:proofErr w:type="spellEnd"/>
      <w:r>
        <w:t xml:space="preserve"> </w:t>
      </w:r>
      <w:proofErr w:type="spellStart"/>
      <w:r>
        <w:t>dorite</w:t>
      </w:r>
      <w:proofErr w:type="spellEnd"/>
      <w:r>
        <w:t xml:space="preserve"> + cost transport in </w:t>
      </w:r>
      <w:proofErr w:type="spellStart"/>
      <w:r>
        <w:t>functie</w:t>
      </w:r>
      <w:proofErr w:type="spellEnd"/>
      <w:r>
        <w:t xml:space="preserve"> de </w:t>
      </w:r>
      <w:proofErr w:type="spellStart"/>
      <w:r>
        <w:t>greutatea</w:t>
      </w:r>
      <w:proofErr w:type="spellEnd"/>
      <w:r>
        <w:t xml:space="preserve"> </w:t>
      </w:r>
      <w:proofErr w:type="spellStart"/>
      <w:r>
        <w:t>coletului</w:t>
      </w:r>
      <w:proofErr w:type="spellEnd"/>
      <w:r>
        <w:t xml:space="preserve"> Ne </w:t>
      </w:r>
      <w:proofErr w:type="spellStart"/>
      <w:r>
        <w:t>rezervam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de a </w:t>
      </w:r>
      <w:proofErr w:type="spellStart"/>
      <w:r>
        <w:t>refuza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comanda</w:t>
      </w:r>
      <w:proofErr w:type="spellEnd"/>
      <w:r>
        <w:t xml:space="preserve"> care nu </w:t>
      </w:r>
      <w:proofErr w:type="spellStart"/>
      <w:r>
        <w:t>indeplineste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criteriu</w:t>
      </w:r>
      <w:proofErr w:type="spellEnd"/>
      <w:r>
        <w:t xml:space="preserve"> .</w:t>
      </w:r>
      <w:r>
        <w:br/>
        <w:t xml:space="preserve">COLETELE SE LIVREAZA PRIN INTERMEDIUL </w:t>
      </w:r>
      <w:proofErr w:type="spellStart"/>
      <w:r>
        <w:t>Sameday</w:t>
      </w:r>
      <w:proofErr w:type="spellEnd"/>
      <w:r>
        <w:t>.</w:t>
      </w:r>
      <w:r>
        <w:br/>
      </w:r>
      <w:proofErr w:type="spellStart"/>
      <w:r>
        <w:t>Costuri</w:t>
      </w:r>
      <w:proofErr w:type="spellEnd"/>
      <w:r>
        <w:t xml:space="preserve"> transport </w:t>
      </w:r>
      <w:proofErr w:type="spellStart"/>
      <w:r>
        <w:t>Sameday</w:t>
      </w:r>
      <w:proofErr w:type="spellEnd"/>
      <w:r>
        <w:t xml:space="preserve"> :</w:t>
      </w:r>
      <w:r>
        <w:br/>
        <w:t>1 Kg = 22 lei</w:t>
      </w:r>
      <w:r>
        <w:br/>
        <w:t>5 Kg = 27 lei</w:t>
      </w:r>
      <w:r>
        <w:br/>
        <w:t>10 Kg = 34 lei</w:t>
      </w:r>
      <w:r>
        <w:br/>
        <w:t>15 Kg = 40 lei</w:t>
      </w:r>
      <w:r>
        <w:br/>
        <w:t>20 Kg = 47 lei</w:t>
      </w:r>
      <w:r>
        <w:br/>
        <w:t>25 Kg = 53 lei</w:t>
      </w:r>
      <w:r>
        <w:br/>
        <w:t>30 Kg = 60 lei</w:t>
      </w:r>
      <w:r>
        <w:br/>
        <w:t>40 Kg = 73 lei</w:t>
      </w:r>
      <w:r>
        <w:br/>
        <w:t>45 Kg = 80 lei</w:t>
      </w:r>
      <w:r>
        <w:br/>
        <w:t>50 Kg = 86 lei</w:t>
      </w:r>
      <w:r>
        <w:br/>
      </w:r>
      <w:proofErr w:type="spellStart"/>
      <w:r>
        <w:t>Costurile</w:t>
      </w:r>
      <w:proofErr w:type="spellEnd"/>
      <w:r>
        <w:t xml:space="preserve"> de transport sunt </w:t>
      </w:r>
      <w:proofErr w:type="spellStart"/>
      <w:r>
        <w:t>valabile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localitatile</w:t>
      </w:r>
      <w:proofErr w:type="spellEnd"/>
      <w:r>
        <w:t xml:space="preserve"> </w:t>
      </w:r>
      <w:proofErr w:type="spellStart"/>
      <w:r>
        <w:t>aflate</w:t>
      </w:r>
      <w:proofErr w:type="spellEnd"/>
      <w:r>
        <w:t xml:space="preserve"> sub </w:t>
      </w:r>
      <w:proofErr w:type="spellStart"/>
      <w:r>
        <w:t>acoperirea</w:t>
      </w:r>
      <w:proofErr w:type="spellEnd"/>
      <w:r>
        <w:t xml:space="preserve"> </w:t>
      </w:r>
      <w:proofErr w:type="spellStart"/>
      <w:r>
        <w:t>Sameday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nu sunt </w:t>
      </w:r>
      <w:proofErr w:type="spellStart"/>
      <w:r>
        <w:t>percepute</w:t>
      </w:r>
      <w:proofErr w:type="spellEnd"/>
      <w:r>
        <w:t xml:space="preserve"> </w:t>
      </w:r>
      <w:proofErr w:type="spellStart"/>
      <w:r>
        <w:t>taxe</w:t>
      </w:r>
      <w:proofErr w:type="spellEnd"/>
      <w:r>
        <w:t xml:space="preserve"> </w:t>
      </w:r>
      <w:proofErr w:type="spellStart"/>
      <w:r>
        <w:t>suplimentare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kilometri</w:t>
      </w:r>
      <w:proofErr w:type="spellEnd"/>
      <w:r>
        <w:t xml:space="preserve"> </w:t>
      </w:r>
      <w:proofErr w:type="spellStart"/>
      <w:r>
        <w:t>exteriori</w:t>
      </w:r>
      <w:proofErr w:type="spellEnd"/>
      <w:r>
        <w:t xml:space="preserve"> .</w:t>
      </w:r>
      <w:r>
        <w:br/>
      </w:r>
      <w:proofErr w:type="spellStart"/>
      <w:r>
        <w:t>Preturile</w:t>
      </w:r>
      <w:proofErr w:type="spellEnd"/>
      <w:r>
        <w:t xml:space="preserve"> </w:t>
      </w:r>
      <w:proofErr w:type="spellStart"/>
      <w:r>
        <w:t>produselor</w:t>
      </w:r>
      <w:proofErr w:type="spellEnd"/>
      <w:r>
        <w:t xml:space="preserve"> sunt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afisate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produs</w:t>
      </w:r>
      <w:proofErr w:type="spellEnd"/>
      <w:r>
        <w:t xml:space="preserve"> in </w:t>
      </w:r>
      <w:proofErr w:type="spellStart"/>
      <w:r>
        <w:t>parte</w:t>
      </w:r>
      <w:proofErr w:type="spellEnd"/>
      <w:r>
        <w:t xml:space="preserve"> . </w:t>
      </w:r>
      <w:proofErr w:type="spellStart"/>
      <w:r>
        <w:t>Preturile</w:t>
      </w:r>
      <w:proofErr w:type="spellEnd"/>
      <w:r>
        <w:t xml:space="preserve"> NU</w:t>
      </w:r>
      <w:r>
        <w:t xml:space="preserve"> CONTIN TVA.</w:t>
      </w:r>
      <w:r>
        <w:br/>
        <w:t>COMENZILE SUNT PRELUATE ONLINE SAU TELEFONIC.</w:t>
      </w:r>
    </w:p>
    <w:p w14:paraId="0A674810" w14:textId="5467AE08" w:rsidR="00146A7D" w:rsidRDefault="00146A7D">
      <w:proofErr w:type="spellStart"/>
      <w:r>
        <w:t>Cutiile</w:t>
      </w:r>
      <w:proofErr w:type="spellEnd"/>
      <w:r>
        <w:t xml:space="preserve"> sunt </w:t>
      </w:r>
      <w:proofErr w:type="spellStart"/>
      <w:r>
        <w:t>personalizabile</w:t>
      </w:r>
      <w:proofErr w:type="spellEnd"/>
      <w:r>
        <w:t xml:space="preserve"> cu LOGO </w:t>
      </w:r>
      <w:proofErr w:type="spellStart"/>
      <w:r>
        <w:t>sau</w:t>
      </w:r>
      <w:proofErr w:type="spellEnd"/>
      <w:r>
        <w:t xml:space="preserve"> TEXTUL </w:t>
      </w:r>
      <w:proofErr w:type="spellStart"/>
      <w:r>
        <w:t>dumneavoastra</w:t>
      </w:r>
      <w:proofErr w:type="spellEnd"/>
      <w:r>
        <w:t xml:space="preserve"> </w:t>
      </w:r>
      <w:proofErr w:type="spellStart"/>
      <w:r>
        <w:t>folosind</w:t>
      </w:r>
      <w:proofErr w:type="spellEnd"/>
      <w:r>
        <w:t xml:space="preserve"> </w:t>
      </w:r>
      <w:proofErr w:type="spellStart"/>
      <w:r>
        <w:t>tehnica</w:t>
      </w:r>
      <w:proofErr w:type="spellEnd"/>
      <w:r>
        <w:t xml:space="preserve"> folio (</w:t>
      </w:r>
      <w:proofErr w:type="spellStart"/>
      <w:r>
        <w:t>auriu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argintiu</w:t>
      </w:r>
      <w:proofErr w:type="spellEnd"/>
      <w:r>
        <w:t xml:space="preserve">) </w:t>
      </w:r>
      <w:proofErr w:type="spellStart"/>
      <w:r>
        <w:t>iar</w:t>
      </w:r>
      <w:proofErr w:type="spellEnd"/>
      <w:r>
        <w:t xml:space="preserve"> </w:t>
      </w:r>
      <w:proofErr w:type="spellStart"/>
      <w:r>
        <w:t>personalizarea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COMPLET GRATUITA.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detalii</w:t>
      </w:r>
      <w:proofErr w:type="spellEnd"/>
      <w:r>
        <w:t xml:space="preserve"> nu </w:t>
      </w:r>
      <w:proofErr w:type="spellStart"/>
      <w:r>
        <w:t>ezitati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ne </w:t>
      </w:r>
      <w:proofErr w:type="spellStart"/>
      <w:r>
        <w:t>contactati</w:t>
      </w:r>
      <w:proofErr w:type="spellEnd"/>
      <w:r>
        <w:t xml:space="preserve">. </w:t>
      </w:r>
    </w:p>
    <w:p w14:paraId="233ACBEC" w14:textId="77777777" w:rsidR="00146A7D" w:rsidRDefault="00146A7D">
      <w:r>
        <w:br/>
      </w:r>
      <w:proofErr w:type="spellStart"/>
      <w:r>
        <w:t>Termenul</w:t>
      </w:r>
      <w:proofErr w:type="spellEnd"/>
      <w:r>
        <w:t xml:space="preserve"> de </w:t>
      </w:r>
      <w:proofErr w:type="spellStart"/>
      <w:r>
        <w:t>livrare</w:t>
      </w:r>
      <w:proofErr w:type="spellEnd"/>
      <w:r>
        <w:t xml:space="preserve"> </w:t>
      </w:r>
      <w:proofErr w:type="spellStart"/>
      <w:r>
        <w:t>variaza</w:t>
      </w:r>
      <w:proofErr w:type="spellEnd"/>
      <w:r>
        <w:t xml:space="preserve"> </w:t>
      </w:r>
      <w:proofErr w:type="spellStart"/>
      <w:r>
        <w:t>intre</w:t>
      </w:r>
      <w:proofErr w:type="spellEnd"/>
      <w:r>
        <w:t xml:space="preserve"> </w:t>
      </w:r>
      <w:r>
        <w:t>4</w:t>
      </w:r>
      <w:r>
        <w:t>-</w:t>
      </w:r>
      <w:r>
        <w:t>7</w:t>
      </w:r>
      <w:r>
        <w:t xml:space="preserve"> </w:t>
      </w:r>
      <w:proofErr w:type="spellStart"/>
      <w:r>
        <w:t>zile</w:t>
      </w:r>
      <w:proofErr w:type="spellEnd"/>
      <w:r>
        <w:t xml:space="preserve"> </w:t>
      </w:r>
      <w:proofErr w:type="spellStart"/>
      <w:r>
        <w:t>lucratoare</w:t>
      </w:r>
      <w:proofErr w:type="spellEnd"/>
      <w:r>
        <w:t xml:space="preserve"> </w:t>
      </w:r>
      <w:r>
        <w:t xml:space="preserve">in </w:t>
      </w:r>
      <w:proofErr w:type="spellStart"/>
      <w:r>
        <w:t>functie</w:t>
      </w:r>
      <w:proofErr w:type="spellEnd"/>
      <w:r>
        <w:t xml:space="preserve"> de </w:t>
      </w:r>
      <w:proofErr w:type="spellStart"/>
      <w:r>
        <w:t>comanda</w:t>
      </w:r>
      <w:proofErr w:type="spellEnd"/>
      <w:r>
        <w:t>.</w:t>
      </w:r>
    </w:p>
    <w:p w14:paraId="123A979A" w14:textId="288C48BE" w:rsidR="0060291F" w:rsidRDefault="00146A7D">
      <w:r>
        <w:br/>
        <w:t xml:space="preserve">PLATA SE FACE </w:t>
      </w:r>
      <w:r>
        <w:t>PRIN</w:t>
      </w:r>
      <w:r>
        <w:t xml:space="preserve"> </w:t>
      </w:r>
      <w:proofErr w:type="gramStart"/>
      <w:r>
        <w:t>OP ,</w:t>
      </w:r>
      <w:proofErr w:type="gramEnd"/>
      <w:r>
        <w:t xml:space="preserve"> </w:t>
      </w:r>
      <w:proofErr w:type="spellStart"/>
      <w:r>
        <w:t>situatie</w:t>
      </w:r>
      <w:proofErr w:type="spellEnd"/>
      <w:r>
        <w:t xml:space="preserve"> in care </w:t>
      </w:r>
      <w:proofErr w:type="spellStart"/>
      <w:r>
        <w:t>produsele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trimise</w:t>
      </w:r>
      <w:proofErr w:type="spellEnd"/>
      <w:r>
        <w:t xml:space="preserve"> </w:t>
      </w:r>
      <w:proofErr w:type="spellStart"/>
      <w:r>
        <w:t>clientului</w:t>
      </w:r>
      <w:proofErr w:type="spellEnd"/>
      <w:r>
        <w:t xml:space="preserve"> in </w:t>
      </w:r>
      <w:proofErr w:type="spellStart"/>
      <w:r>
        <w:t>momentul</w:t>
      </w:r>
      <w:proofErr w:type="spellEnd"/>
      <w:r>
        <w:t xml:space="preserve"> in care </w:t>
      </w:r>
      <w:proofErr w:type="spellStart"/>
      <w:r>
        <w:t>banii</w:t>
      </w:r>
      <w:proofErr w:type="spellEnd"/>
      <w:r>
        <w:t xml:space="preserve"> au </w:t>
      </w:r>
      <w:proofErr w:type="spellStart"/>
      <w:r>
        <w:t>intrat</w:t>
      </w:r>
      <w:proofErr w:type="spellEnd"/>
      <w:r>
        <w:t xml:space="preserve"> in </w:t>
      </w:r>
      <w:proofErr w:type="spellStart"/>
      <w:r>
        <w:t>contul</w:t>
      </w:r>
      <w:proofErr w:type="spellEnd"/>
      <w:r>
        <w:t xml:space="preserve"> </w:t>
      </w:r>
      <w:proofErr w:type="spellStart"/>
      <w:r>
        <w:t>firmei</w:t>
      </w:r>
      <w:proofErr w:type="spellEnd"/>
      <w:r>
        <w:t xml:space="preserve"> ( in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emite</w:t>
      </w:r>
      <w:proofErr w:type="spellEnd"/>
      <w:r>
        <w:t xml:space="preserve"> </w:t>
      </w:r>
      <w:proofErr w:type="spellStart"/>
      <w:r>
        <w:t>intai</w:t>
      </w:r>
      <w:proofErr w:type="spellEnd"/>
      <w:r>
        <w:t xml:space="preserve"> o factura ).</w:t>
      </w:r>
    </w:p>
    <w:sectPr w:rsidR="00602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40A"/>
    <w:rsid w:val="00146A7D"/>
    <w:rsid w:val="0060291F"/>
    <w:rsid w:val="00D5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FD1BC"/>
  <w15:chartTrackingRefBased/>
  <w15:docId w15:val="{AD673C30-039D-4189-9109-542A088E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 Costachescu</dc:creator>
  <cp:keywords/>
  <dc:description/>
  <cp:lastModifiedBy>Eugen Costachescu</cp:lastModifiedBy>
  <cp:revision>2</cp:revision>
  <dcterms:created xsi:type="dcterms:W3CDTF">2023-01-25T23:02:00Z</dcterms:created>
  <dcterms:modified xsi:type="dcterms:W3CDTF">2023-01-25T23:08:00Z</dcterms:modified>
</cp:coreProperties>
</file>