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BD" w:rsidRDefault="008558BD" w:rsidP="008558BD">
      <w:pPr>
        <w:pStyle w:val="Heading2"/>
        <w:jc w:val="both"/>
      </w:pPr>
      <w:r>
        <w:t>Ce îți pot oferi?</w:t>
      </w:r>
    </w:p>
    <w:p w:rsidR="008558BD" w:rsidRDefault="008558BD" w:rsidP="008558BD">
      <w:pPr>
        <w:jc w:val="both"/>
      </w:pPr>
      <w:r>
        <w:t xml:space="preserve">Aici se află toate produsele si serviciile marca vstephanfitness, create pentru tine și obiectivele tale! Dacă achiziționezi oricare din produse, te rog, nu ezita să-mi lași un feedback pe Instagram! </w:t>
      </w:r>
    </w:p>
    <w:p w:rsidR="004337D9" w:rsidRDefault="004337D9" w:rsidP="004337D9"/>
    <w:p w:rsidR="0077223A" w:rsidRPr="0077223A" w:rsidRDefault="0077223A" w:rsidP="009C4D84">
      <w:pPr>
        <w:pStyle w:val="ListParagraph"/>
        <w:numPr>
          <w:ilvl w:val="0"/>
          <w:numId w:val="4"/>
        </w:numPr>
        <w:tabs>
          <w:tab w:val="left" w:pos="567"/>
        </w:tabs>
        <w:ind w:left="0" w:firstLine="142"/>
      </w:pPr>
      <w:r w:rsidRPr="009C4D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Online Coaching 1 la 1 - 12 saptamani</w:t>
      </w:r>
    </w:p>
    <w:p w:rsidR="0077223A" w:rsidRPr="0077223A" w:rsidRDefault="0077223A" w:rsidP="0077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Regular price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1800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lei </w:t>
      </w:r>
    </w:p>
    <w:p w:rsidR="0077223A" w:rsidRPr="0077223A" w:rsidRDefault="0077223A" w:rsidP="0077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Tax included. </w:t>
      </w:r>
    </w:p>
    <w:p w:rsidR="0077223A" w:rsidRPr="0077223A" w:rsidRDefault="0077223A" w:rsidP="007722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77223A">
        <w:rPr>
          <w:rFonts w:ascii="Arial" w:eastAsia="Times New Roman" w:hAnsi="Arial" w:cs="Arial"/>
          <w:vanish/>
          <w:sz w:val="16"/>
          <w:szCs w:val="16"/>
          <w:lang w:eastAsia="ro-RO"/>
        </w:rPr>
        <w:t>Top of Form</w:t>
      </w:r>
    </w:p>
    <w:p w:rsidR="0077223A" w:rsidRPr="0077223A" w:rsidRDefault="0077223A" w:rsidP="007722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77223A">
        <w:rPr>
          <w:rFonts w:ascii="Arial" w:eastAsia="Times New Roman" w:hAnsi="Arial" w:cs="Arial"/>
          <w:vanish/>
          <w:sz w:val="16"/>
          <w:szCs w:val="16"/>
          <w:lang w:eastAsia="ro-RO"/>
        </w:rPr>
        <w:t>Bottom of Form</w:t>
      </w:r>
    </w:p>
    <w:p w:rsidR="0077223A" w:rsidRPr="0077223A" w:rsidRDefault="0077223A" w:rsidP="0077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Quantity </w:t>
      </w:r>
    </w:p>
    <w:p w:rsidR="0077223A" w:rsidRPr="0077223A" w:rsidRDefault="0077223A" w:rsidP="007722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77223A">
        <w:rPr>
          <w:rFonts w:ascii="Arial" w:eastAsia="Times New Roman" w:hAnsi="Arial" w:cs="Arial"/>
          <w:vanish/>
          <w:sz w:val="16"/>
          <w:szCs w:val="16"/>
          <w:lang w:eastAsia="ro-RO"/>
        </w:rPr>
        <w:t>Top of Form</w:t>
      </w:r>
    </w:p>
    <w:p w:rsidR="0077223A" w:rsidRPr="0077223A" w:rsidRDefault="0077223A" w:rsidP="007722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77223A">
        <w:rPr>
          <w:rFonts w:ascii="Arial" w:eastAsia="Times New Roman" w:hAnsi="Arial" w:cs="Arial"/>
          <w:vanish/>
          <w:sz w:val="16"/>
          <w:szCs w:val="16"/>
          <w:lang w:eastAsia="ro-RO"/>
        </w:rPr>
        <w:t>Bottom of Form</w:t>
      </w:r>
    </w:p>
    <w:p w:rsidR="0077223A" w:rsidRPr="0077223A" w:rsidRDefault="0077223A" w:rsidP="007722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77223A">
        <w:rPr>
          <w:rFonts w:ascii="Arial" w:eastAsia="Times New Roman" w:hAnsi="Arial" w:cs="Arial"/>
          <w:vanish/>
          <w:sz w:val="16"/>
          <w:szCs w:val="16"/>
          <w:lang w:eastAsia="ro-RO"/>
        </w:rPr>
        <w:t>Top of Form</w:t>
      </w:r>
    </w:p>
    <w:p w:rsidR="0077223A" w:rsidRPr="0077223A" w:rsidRDefault="0077223A" w:rsidP="007722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77223A">
        <w:rPr>
          <w:rFonts w:ascii="Arial" w:eastAsia="Times New Roman" w:hAnsi="Arial" w:cs="Arial"/>
          <w:vanish/>
          <w:sz w:val="16"/>
          <w:szCs w:val="16"/>
          <w:lang w:eastAsia="ro-RO"/>
        </w:rPr>
        <w:t>Bottom of Form</w:t>
      </w:r>
    </w:p>
    <w:p w:rsidR="0077223A" w:rsidRPr="0077223A" w:rsidRDefault="0077223A" w:rsidP="00772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Coaching-ul 1 la 1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</w:t>
      </w:r>
      <w:r w:rsidRPr="0077223A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3 luni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presupune: </w:t>
      </w:r>
    </w:p>
    <w:p w:rsidR="0077223A" w:rsidRPr="0077223A" w:rsidRDefault="0077223A" w:rsidP="009C4D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Antrenamentele personalizate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 adaptate fiec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rei nevoi (acas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, la sal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, experien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ță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, nivel de fitness, accesibilitate, timp) </w:t>
      </w:r>
    </w:p>
    <w:p w:rsidR="0077223A" w:rsidRPr="0077223A" w:rsidRDefault="0077223A" w:rsidP="009C4D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Nutri</w:t>
      </w:r>
      <w:r w:rsidR="004337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ia personalizat</w:t>
      </w:r>
      <w:r w:rsidR="004337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(strict pe preferin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ele fiec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ruia, f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restric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ii, flexibilitate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monitorizare constant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) </w:t>
      </w:r>
    </w:p>
    <w:p w:rsidR="0077223A" w:rsidRPr="0077223A" w:rsidRDefault="0077223A" w:rsidP="009C4D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Check-in &amp; Monitorizare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(acces 24/7 la mine, ajustare constant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in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nd cont de adaptarea la efort &amp; nutri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ie, accountability process) </w:t>
      </w:r>
    </w:p>
    <w:p w:rsidR="0077223A" w:rsidRPr="0077223A" w:rsidRDefault="0077223A" w:rsidP="009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 Aplic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DOAR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 doar dac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vrei sa ar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ăț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bine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 s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 transformi corpul, altfel, nu are niciun rost! </w:t>
      </w:r>
    </w:p>
    <w:p w:rsidR="004337D9" w:rsidRDefault="0077223A" w:rsidP="009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 se intampl</w:t>
      </w:r>
      <w:r w:rsidR="004337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?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 angajezi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ntr-un proces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care 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nu mai trebuie sa-</w:t>
      </w:r>
      <w:r w:rsidR="004337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 ba</w:t>
      </w:r>
      <w:r w:rsidR="004337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 capul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antrenamentele, nutri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ia sau monitorizarea. 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 partea asta ma ocup eu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astfel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nc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t s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stagnezi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</w:t>
      </w:r>
      <w:r w:rsidR="004337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-</w:t>
      </w:r>
      <w:r w:rsidR="004337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 atingi obiectivele pentru totdeauna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îți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ne doar partea de implementare.</w:t>
      </w:r>
    </w:p>
    <w:p w:rsidR="0077223A" w:rsidRPr="0077223A" w:rsidRDefault="0077223A" w:rsidP="009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Pentru 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ACCESUL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la </w:t>
      </w:r>
      <w:r w:rsidRPr="0077223A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Coaching-ul Privat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</w:t>
      </w: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necesar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raspunderea </w:t>
      </w:r>
      <w:r w:rsidRPr="0077223A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chestionarului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337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linkul </w:t>
      </w:r>
      <w:hyperlink r:id="rId5" w:history="1">
        <w:r w:rsidR="004337D9" w:rsidRPr="00284886">
          <w:rPr>
            <w:rStyle w:val="Hyperlink"/>
          </w:rPr>
          <w:t>https://bit.ly/vstephancoaching1-1</w:t>
        </w:r>
      </w:hyperlink>
      <w:r w:rsidR="004337D9">
        <w:t xml:space="preserve"> precum și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7223A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apelul de setare a obiectivelor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. </w:t>
      </w:r>
    </w:p>
    <w:p w:rsidR="0077223A" w:rsidRPr="0077223A" w:rsidRDefault="0077223A" w:rsidP="009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77223A" w:rsidRPr="0077223A" w:rsidRDefault="004337D9" w:rsidP="009C4D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</w:t>
      </w:r>
      <w:r w:rsidR="0077223A"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 timpul apelului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aflam cu </w:t>
      </w:r>
      <w:r w:rsidR="0077223A"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 probleme te confrun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</w:t>
      </w:r>
      <w:r w:rsidR="0077223A"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77223A"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care sunt pa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</w:t>
      </w:r>
      <w:r w:rsidR="0077223A"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ii concre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</w:t>
      </w:r>
      <w:r w:rsidR="0077223A"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care trebuie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 urm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m ca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 atingem eficient obiectivul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</w:t>
      </w:r>
      <w:r w:rsidR="0077223A"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 foarte important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 w:rsidR="0077223A" w:rsidRPr="0077223A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DAC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Ă</w:t>
      </w:r>
      <w:r w:rsidR="0077223A" w:rsidRPr="0077223A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te pot ajuta sau nu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dac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simt ca nu esti persoana potrivit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mi rezerv dreptul de a-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 spune la sf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rsitul apelului 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te pot ajuta cu timpul </w:t>
      </w:r>
      <w:r w:rsid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77223A"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i modul meu de lucru! </w:t>
      </w:r>
    </w:p>
    <w:p w:rsidR="0077223A" w:rsidRPr="0077223A" w:rsidRDefault="0077223A" w:rsidP="009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77223A" w:rsidRPr="0077223A" w:rsidRDefault="0077223A" w:rsidP="009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Aplica aici!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Completeaz</w:t>
      </w:r>
      <w:r w:rsid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formularul iar eu o s</w:t>
      </w:r>
      <w:r w:rsid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revin </w:t>
      </w:r>
      <w:r w:rsid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>ntr-un timp foarte scurt! </w:t>
      </w:r>
    </w:p>
    <w:p w:rsidR="0077223A" w:rsidRDefault="0077223A" w:rsidP="009C4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223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Chestionar</w:t>
      </w:r>
      <w:r w:rsidRPr="0077223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hyperlink r:id="rId6" w:history="1">
        <w:r w:rsidR="008558BD" w:rsidRPr="0028488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https://bit.ly/vstephancoaching1-1</w:t>
        </w:r>
      </w:hyperlink>
    </w:p>
    <w:p w:rsidR="009C4D84" w:rsidRDefault="009C4D84" w:rsidP="009C4D84">
      <w:pPr>
        <w:pStyle w:val="Heading1"/>
      </w:pPr>
      <w:r>
        <w:lastRenderedPageBreak/>
        <w:t>2.</w:t>
      </w:r>
      <w:r>
        <w:t>Program Hipertrofie Barbati - SOON</w:t>
      </w:r>
    </w:p>
    <w:p w:rsidR="009C4D84" w:rsidRPr="009C4D84" w:rsidRDefault="009C4D84" w:rsidP="009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 face programul? </w:t>
      </w:r>
    </w:p>
    <w:p w:rsidR="009C4D84" w:rsidRPr="009C4D84" w:rsidRDefault="009C4D84" w:rsidP="0033355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ti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aspectul atletic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care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 visezi de ani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ncoace. Acest program este specializat pentru to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 b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rba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ii (dar nu numai) care vor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transforme corpul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ntr-un mod prin care nu au mai f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cut-o 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acum, folosind antrenamente periodizate, exerci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 fondate pe cele mai recente studii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tiin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ifice + garan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ia rezultatelor la nivelul de implementare. </w:t>
      </w:r>
    </w:p>
    <w:p w:rsidR="009C4D84" w:rsidRPr="009C4D84" w:rsidRDefault="009C4D84" w:rsidP="00333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La ce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te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i? </w:t>
      </w:r>
    </w:p>
    <w:p w:rsidR="009C4D84" w:rsidRPr="009C4D84" w:rsidRDefault="009C4D84" w:rsidP="003335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Chiar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 cu o nutri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ie "</w:t>
      </w:r>
      <w:r w:rsidRPr="009C4D8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nu foarte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bine </w:t>
      </w:r>
      <w:r w:rsidRPr="009C4D8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pus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 xml:space="preserve"> la punct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" - te po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 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tepta la ni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 rezultate vizibile chiar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 dup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4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pt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ni dac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implementarea acestuia este la un nivel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cel puțin</w:t>
      </w: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80%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(desigur, pentru a 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sura progresul - foloseste 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sur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torile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pozele de before &amp; after).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9C4D8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For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a, tehnica &amp; masa muscular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 sa fie rezultatele dominante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 urma programului.  </w:t>
      </w:r>
    </w:p>
    <w:p w:rsidR="009C4D84" w:rsidRPr="009C4D84" w:rsidRDefault="009C4D84" w:rsidP="0033355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Depinz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nd de nutri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ie - cu acest program po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face fie </w:t>
      </w: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definirea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fie </w:t>
      </w: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bulk-ul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. At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t eu c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 clien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 mei am folosit programele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 ambele direc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ii. </w:t>
      </w:r>
    </w:p>
    <w:p w:rsidR="009C4D84" w:rsidRPr="009C4D84" w:rsidRDefault="009C4D84" w:rsidP="00333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C4D84" w:rsidRPr="009C4D84" w:rsidRDefault="009C4D84" w:rsidP="00333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Pentru cine este acest program? </w:t>
      </w:r>
    </w:p>
    <w:p w:rsidR="009C4D84" w:rsidRPr="009C4D84" w:rsidRDefault="00333558" w:rsidP="00333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Î</w:t>
      </w:r>
      <w:r w:rsidR="009C4D84"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ncep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9C4D84"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tori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="009C4D84" w:rsidRPr="009C4D8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0-2 ani de antrenament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) - dac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esti la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nceput de drum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nu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tii ce informa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ie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alegi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 toata aglomera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ia asta de fitness gurus, s-ar putea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vrei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ncepi cu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acest 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9C4D84"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9C4D84" w:rsidRPr="009C4D84" w:rsidRDefault="009C4D84" w:rsidP="00333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Intermediari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Pr="009C4D8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2-5 ani de antrenament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) - dac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ai ceva timp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 sal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nseamn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tii basic-urile doar c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probabil te plafonezi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nu mai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tii cum s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treci la nivelul urmator. Dac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intensitate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ceea ce cau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i,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acesta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ste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program destul de bun pentru tine! </w:t>
      </w:r>
    </w:p>
    <w:p w:rsidR="009C4D84" w:rsidRPr="009C4D84" w:rsidRDefault="009C4D84" w:rsidP="00333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9C4D84" w:rsidRPr="009C4D84" w:rsidRDefault="009C4D84" w:rsidP="00333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Avansa</w:t>
      </w:r>
      <w:r w:rsidR="0033355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Pr="009C4D84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5+ ani de antrenament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) - dac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ti avansat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nu dispui de coaching-ul privat,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acesta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un program care s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 promit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intensitatea maxim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 antrenamentele tale care dac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acum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 se pareau "boring" sau "u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oare"... las programul s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i spun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33558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9C4D84">
        <w:rPr>
          <w:rFonts w:ascii="Times New Roman" w:eastAsia="Times New Roman" w:hAnsi="Times New Roman" w:cs="Times New Roman"/>
          <w:sz w:val="24"/>
          <w:szCs w:val="24"/>
          <w:lang w:eastAsia="ro-RO"/>
        </w:rPr>
        <w:t>n ce te bagi! </w:t>
      </w:r>
    </w:p>
    <w:p w:rsidR="009C4D84" w:rsidRDefault="00333558" w:rsidP="00333558">
      <w:pPr>
        <w:ind w:firstLine="567"/>
        <w:jc w:val="both"/>
      </w:pPr>
      <w:r w:rsidRPr="006256BF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hyperlink r:id="rId7" w:history="1">
        <w:r w:rsidR="008558BD" w:rsidRPr="00284886">
          <w:rPr>
            <w:rStyle w:val="Hyperlink"/>
          </w:rPr>
          <w:t>https://vstephanfitness.com/</w:t>
        </w:r>
      </w:hyperlink>
    </w:p>
    <w:p w:rsidR="008558BD" w:rsidRDefault="00F85EF9" w:rsidP="008558BD">
      <w:pPr>
        <w:jc w:val="both"/>
      </w:pPr>
      <w:hyperlink r:id="rId8" w:history="1">
        <w:r w:rsidRPr="00284886">
          <w:rPr>
            <w:rStyle w:val="Hyperlink"/>
          </w:rPr>
          <w:t>https://www.instagram.com/vstephanfitness</w:t>
        </w:r>
      </w:hyperlink>
    </w:p>
    <w:bookmarkStart w:id="0" w:name="_GoBack"/>
    <w:bookmarkEnd w:id="0"/>
    <w:p w:rsidR="008558BD" w:rsidRDefault="00F85EF9" w:rsidP="008558BD">
      <w:pPr>
        <w:jc w:val="both"/>
      </w:pPr>
      <w:r>
        <w:fldChar w:fldCharType="begin"/>
      </w:r>
      <w:r>
        <w:instrText xml:space="preserve"> HYPERLINK "</w:instrText>
      </w:r>
      <w:r w:rsidRPr="00F85EF9">
        <w:instrText>https://www.tiktok.com/@vstephanfitness</w:instrText>
      </w:r>
      <w:r>
        <w:instrText xml:space="preserve">" </w:instrText>
      </w:r>
      <w:r>
        <w:fldChar w:fldCharType="separate"/>
      </w:r>
      <w:r w:rsidRPr="00284886">
        <w:rPr>
          <w:rStyle w:val="Hyperlink"/>
        </w:rPr>
        <w:t>https://www.tiktok.com/@vstephanfitness</w:t>
      </w:r>
      <w:r>
        <w:fldChar w:fldCharType="end"/>
      </w:r>
    </w:p>
    <w:p w:rsidR="00F85EF9" w:rsidRDefault="00F85EF9" w:rsidP="008558BD">
      <w:pPr>
        <w:jc w:val="both"/>
      </w:pPr>
    </w:p>
    <w:p w:rsidR="008558BD" w:rsidRDefault="008558BD" w:rsidP="00333558">
      <w:pPr>
        <w:ind w:firstLine="567"/>
        <w:jc w:val="both"/>
      </w:pPr>
    </w:p>
    <w:sectPr w:rsidR="00855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471"/>
    <w:multiLevelType w:val="hybridMultilevel"/>
    <w:tmpl w:val="C96CF124"/>
    <w:lvl w:ilvl="0" w:tplc="2F3EE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4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0494"/>
    <w:multiLevelType w:val="multilevel"/>
    <w:tmpl w:val="8EC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F0800"/>
    <w:multiLevelType w:val="multilevel"/>
    <w:tmpl w:val="2826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24828"/>
    <w:multiLevelType w:val="multilevel"/>
    <w:tmpl w:val="F68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27BFD"/>
    <w:multiLevelType w:val="multilevel"/>
    <w:tmpl w:val="B3A6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25BA2"/>
    <w:multiLevelType w:val="multilevel"/>
    <w:tmpl w:val="616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EA"/>
    <w:rsid w:val="00333558"/>
    <w:rsid w:val="004337D9"/>
    <w:rsid w:val="00594985"/>
    <w:rsid w:val="006256BF"/>
    <w:rsid w:val="0077223A"/>
    <w:rsid w:val="008558BD"/>
    <w:rsid w:val="009C4D84"/>
    <w:rsid w:val="00B233EA"/>
    <w:rsid w:val="00F2734E"/>
    <w:rsid w:val="00F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79D70-1832-4FA9-A453-A8660B75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2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23A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visually-hidden">
    <w:name w:val="visually-hidden"/>
    <w:basedOn w:val="DefaultParagraphFont"/>
    <w:rsid w:val="0077223A"/>
  </w:style>
  <w:style w:type="character" w:customStyle="1" w:styleId="price-item">
    <w:name w:val="price-item"/>
    <w:basedOn w:val="DefaultParagraphFont"/>
    <w:rsid w:val="007722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22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223A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22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223A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7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7223A"/>
    <w:rPr>
      <w:b/>
      <w:bCs/>
    </w:rPr>
  </w:style>
  <w:style w:type="character" w:styleId="Emphasis">
    <w:name w:val="Emphasis"/>
    <w:basedOn w:val="DefaultParagraphFont"/>
    <w:uiPriority w:val="20"/>
    <w:qFormat/>
    <w:rsid w:val="0077223A"/>
    <w:rPr>
      <w:i/>
      <w:iCs/>
    </w:rPr>
  </w:style>
  <w:style w:type="character" w:styleId="Hyperlink">
    <w:name w:val="Hyperlink"/>
    <w:basedOn w:val="DefaultParagraphFont"/>
    <w:uiPriority w:val="99"/>
    <w:unhideWhenUsed/>
    <w:rsid w:val="004337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D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58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stephanfit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tephanfitn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vstephancoaching1-1" TargetMode="External"/><Relationship Id="rId5" Type="http://schemas.openxmlformats.org/officeDocument/2006/relationships/hyperlink" Target="https://bit.ly/vstephancoaching1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576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2023-03-18T09:23:00Z</dcterms:created>
  <dcterms:modified xsi:type="dcterms:W3CDTF">2023-03-20T11:25:00Z</dcterms:modified>
</cp:coreProperties>
</file>