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1C" w:rsidRPr="00F32F1C" w:rsidRDefault="00F32F1C" w:rsidP="00F32F1C">
      <w:pPr>
        <w:spacing w:before="300" w:after="585" w:line="300" w:lineRule="atLeast"/>
        <w:outlineLvl w:val="1"/>
        <w:rPr>
          <w:rFonts w:ascii="var(--fonts_name_2)" w:eastAsia="Times New Roman" w:hAnsi="var(--fonts_name_2)" w:cs="Times New Roman"/>
          <w:b/>
          <w:bCs/>
          <w:caps/>
          <w:spacing w:val="12"/>
          <w:sz w:val="36"/>
          <w:szCs w:val="36"/>
          <w:lang w:eastAsia="ro-RO"/>
        </w:rPr>
      </w:pPr>
      <w:r w:rsidRPr="00F32F1C">
        <w:rPr>
          <w:rFonts w:ascii="var(--fonts_name_2)" w:eastAsia="Times New Roman" w:hAnsi="var(--fonts_name_2)" w:cs="Times New Roman"/>
          <w:b/>
          <w:bCs/>
          <w:caps/>
          <w:spacing w:val="12"/>
          <w:sz w:val="36"/>
          <w:szCs w:val="36"/>
          <w:lang w:eastAsia="ro-RO"/>
        </w:rPr>
        <w:t>TERMENI SI CONDITII</w:t>
      </w:r>
    </w:p>
    <w:p w:rsidR="00F32F1C" w:rsidRPr="00F32F1C" w:rsidRDefault="00F32F1C" w:rsidP="00F32F1C">
      <w:pPr>
        <w:shd w:val="clear" w:color="auto" w:fill="FFFFFF"/>
        <w:spacing w:after="0" w:line="240" w:lineRule="auto"/>
        <w:rPr>
          <w:rFonts w:ascii="var(--fonts_name)" w:eastAsia="Times New Roman" w:hAnsi="var(--fonts_name)" w:cs="Times New Roman"/>
          <w:color w:val="202020"/>
          <w:sz w:val="15"/>
          <w:szCs w:val="15"/>
          <w:lang w:eastAsia="ro-RO"/>
        </w:rPr>
      </w:pPr>
      <w:r w:rsidRPr="00F32F1C">
        <w:rPr>
          <w:rFonts w:ascii="var(--fonts_name)" w:eastAsia="Times New Roman" w:hAnsi="var(--fonts_name)" w:cs="Times New Roman"/>
          <w:color w:val="202020"/>
          <w:sz w:val="15"/>
          <w:szCs w:val="15"/>
          <w:lang w:eastAsia="ro-RO"/>
        </w:rPr>
        <w:t>Prin accesarea acestui website, a materialelor si informatiilor prezentate in cadrul sau, utilizatorii confirma ca au citit, inteles si acceptat urmatorii termeni si conditiile de utilizare.</w:t>
      </w:r>
      <w:r w:rsidRPr="00F32F1C">
        <w:rPr>
          <w:rFonts w:ascii="var(--fonts_name)" w:eastAsia="Times New Roman" w:hAnsi="var(--fonts_name)" w:cs="Times New Roman"/>
          <w:color w:val="202020"/>
          <w:sz w:val="15"/>
          <w:szCs w:val="15"/>
          <w:lang w:eastAsia="ro-RO"/>
        </w:rPr>
        <w:br/>
        <w:t>IN CAZUL IN CARE UTILIZATORUL NU DORESTE SA ACCEPTE PREZENTII TERMENI SI CONDITII, INCLUSIV MODIFICARILE/COMPLETARILE ACESTORA, TREBUIE SA INCETEZE SA MAI FOLOSEASCA SITEUL.</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t>Acest website apartine www.baapsports.ro</w:t>
      </w:r>
      <w:r w:rsidRPr="00F32F1C">
        <w:rPr>
          <w:rFonts w:ascii="var(--fonts_name)" w:eastAsia="Times New Roman" w:hAnsi="var(--fonts_name)" w:cs="Times New Roman"/>
          <w:color w:val="202020"/>
          <w:sz w:val="15"/>
          <w:szCs w:val="15"/>
          <w:lang w:eastAsia="ro-RO"/>
        </w:rPr>
        <w:br/>
        <w:t>In lipsa unor precizari specifice pentru un continut anume (imagine, text sau alt continut media), toate drepturile asupra continutului afisat pe acest site apartine baapsports.ro , si este interzisa reproducerea, preluarea, distribuirea sau utilizarea oricarei informatii sau material fara acordul prealabil, in scris, din partea baapsports.com.</w:t>
      </w:r>
      <w:r w:rsidRPr="00F32F1C">
        <w:rPr>
          <w:rFonts w:ascii="var(--fonts_name)" w:eastAsia="Times New Roman" w:hAnsi="var(--fonts_name)" w:cs="Times New Roman"/>
          <w:color w:val="202020"/>
          <w:sz w:val="15"/>
          <w:szCs w:val="15"/>
          <w:lang w:eastAsia="ro-RO"/>
        </w:rPr>
        <w:br/>
        <w:t>Toate drepturile de utilizare asupra informatiilor si materialelor disponibile apartin baapsports.com.</w:t>
      </w:r>
      <w:r w:rsidRPr="00F32F1C">
        <w:rPr>
          <w:rFonts w:ascii="var(--fonts_name)" w:eastAsia="Times New Roman" w:hAnsi="var(--fonts_name)" w:cs="Times New Roman"/>
          <w:color w:val="202020"/>
          <w:sz w:val="15"/>
          <w:szCs w:val="15"/>
          <w:lang w:eastAsia="ro-RO"/>
        </w:rPr>
        <w:br/>
        <w:t>Utilizatorul acestui site este pe deplin raspunzator de respectarea tuturor legilor si actelor legislative/normative in vigoare, si se obliga sa nu utilizeze nici un fel de sistem/aplicatie sau procedura care ar afecta functionarea normala a site-ului nostru, sau de a obtine informatii la care nu are access in mod normal.</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1.Descrierea Serviciului</w:t>
      </w:r>
      <w:r w:rsidRPr="00F32F1C">
        <w:rPr>
          <w:rFonts w:ascii="var(--fonts_name)" w:eastAsia="Times New Roman" w:hAnsi="var(--fonts_name)" w:cs="Times New Roman"/>
          <w:color w:val="202020"/>
          <w:sz w:val="15"/>
          <w:szCs w:val="15"/>
          <w:lang w:eastAsia="ro-RO"/>
        </w:rPr>
        <w:br/>
        <w:t>baapsports.ro are ca obiect principal de activitate prezentarea catalogului online a produselor de tip mini-atv, motociclete, masinute copii dar si a diferite accesorii.</w:t>
      </w:r>
      <w:r w:rsidRPr="00F32F1C">
        <w:rPr>
          <w:rFonts w:ascii="var(--fonts_name)" w:eastAsia="Times New Roman" w:hAnsi="var(--fonts_name)" w:cs="Times New Roman"/>
          <w:color w:val="202020"/>
          <w:sz w:val="15"/>
          <w:szCs w:val="15"/>
          <w:lang w:eastAsia="ro-RO"/>
        </w:rPr>
        <w:br/>
        <w:t>Datele de identificare a companiei:</w:t>
      </w:r>
      <w:r w:rsidRPr="00F32F1C">
        <w:rPr>
          <w:rFonts w:ascii="var(--fonts_name)" w:eastAsia="Times New Roman" w:hAnsi="var(--fonts_name)" w:cs="Times New Roman"/>
          <w:color w:val="202020"/>
          <w:sz w:val="15"/>
          <w:szCs w:val="15"/>
          <w:lang w:eastAsia="ro-RO"/>
        </w:rPr>
        <w:br/>
        <w:t>Denumirea companiei: PETROF SMART SHOP SRL</w:t>
      </w:r>
      <w:r w:rsidRPr="00F32F1C">
        <w:rPr>
          <w:rFonts w:ascii="var(--fonts_name)" w:eastAsia="Times New Roman" w:hAnsi="var(--fonts_name)" w:cs="Times New Roman"/>
          <w:color w:val="202020"/>
          <w:sz w:val="15"/>
          <w:szCs w:val="15"/>
          <w:lang w:eastAsia="ro-RO"/>
        </w:rPr>
        <w:br/>
        <w:t>Adresa: Bd. Dorobantilor, Braila, Braila</w:t>
      </w:r>
      <w:r w:rsidRPr="00F32F1C">
        <w:rPr>
          <w:rFonts w:ascii="var(--fonts_name)" w:eastAsia="Times New Roman" w:hAnsi="var(--fonts_name)" w:cs="Times New Roman"/>
          <w:color w:val="202020"/>
          <w:sz w:val="15"/>
          <w:szCs w:val="15"/>
          <w:lang w:eastAsia="ro-RO"/>
        </w:rPr>
        <w:br/>
        <w:t>Cod Unic de Inregistrare: 44051570</w:t>
      </w:r>
      <w:r w:rsidRPr="00F32F1C">
        <w:rPr>
          <w:rFonts w:ascii="var(--fonts_name)" w:eastAsia="Times New Roman" w:hAnsi="var(--fonts_name)" w:cs="Times New Roman"/>
          <w:color w:val="202020"/>
          <w:sz w:val="15"/>
          <w:szCs w:val="15"/>
          <w:lang w:eastAsia="ro-RO"/>
        </w:rPr>
        <w:br/>
        <w:t>Nr. Reg. Comertului: J9/324/2021</w:t>
      </w:r>
      <w:r w:rsidRPr="00F32F1C">
        <w:rPr>
          <w:rFonts w:ascii="var(--fonts_name)" w:eastAsia="Times New Roman" w:hAnsi="var(--fonts_name)" w:cs="Times New Roman"/>
          <w:color w:val="202020"/>
          <w:sz w:val="15"/>
          <w:szCs w:val="15"/>
          <w:lang w:eastAsia="ro-RO"/>
        </w:rPr>
        <w:br/>
        <w:t>Telefon: 0774 995 668</w:t>
      </w:r>
      <w:r w:rsidRPr="00F32F1C">
        <w:rPr>
          <w:rFonts w:ascii="var(--fonts_name)" w:eastAsia="Times New Roman" w:hAnsi="var(--fonts_name)" w:cs="Times New Roman"/>
          <w:color w:val="202020"/>
          <w:sz w:val="15"/>
          <w:szCs w:val="15"/>
          <w:lang w:eastAsia="ro-RO"/>
        </w:rPr>
        <w:br/>
        <w:t>Email: contact.baapsports@gmail.com</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2.Acces</w:t>
      </w:r>
      <w:r w:rsidRPr="00F32F1C">
        <w:rPr>
          <w:rFonts w:ascii="var(--fonts_name)" w:eastAsia="Times New Roman" w:hAnsi="var(--fonts_name)" w:cs="Times New Roman"/>
          <w:color w:val="202020"/>
          <w:sz w:val="15"/>
          <w:szCs w:val="15"/>
          <w:lang w:eastAsia="ro-RO"/>
        </w:rPr>
        <w:br/>
        <w:t>Pentru a putea beneficia de serviciu, utilizatorul are nevoie de un calculator/telefon (alt device) personal, o conexiune stabila la Internet si de un browser web instalat prin intermediul careia va fi accesata adresa de web https://baapsports.ro unde va putea comanda si rezerva produse sau se va putea documenta despre produsele si serviciile oferite.</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3.Obligatiile PETROF SMART SHOP SRL denumit in continuare</w:t>
      </w:r>
      <w:r w:rsidRPr="00F32F1C">
        <w:rPr>
          <w:rFonts w:ascii="var(--fonts_name)" w:eastAsia="Times New Roman" w:hAnsi="var(--fonts_name)" w:cs="Times New Roman"/>
          <w:color w:val="202020"/>
          <w:sz w:val="15"/>
          <w:szCs w:val="15"/>
          <w:lang w:eastAsia="ro-RO"/>
        </w:rPr>
        <w:t> baapsports.ro nu isi asuma raspunderea pentru nici o pierdere de date sau informatii rezultate din intarzieri, comenzi neonorate sau care nu ajung la destinatar, cauzate de evenimente care nu sunt sub controlul Baapsports.ro, al furnizorilor sai sau prin erori de omisie din partea utilizatorului. baapsports.ro si furnizorii sai exclud orice sugestie sau garantie ca:</w:t>
      </w:r>
      <w:r w:rsidRPr="00F32F1C">
        <w:rPr>
          <w:rFonts w:ascii="var(--fonts_name)" w:eastAsia="Times New Roman" w:hAnsi="var(--fonts_name)" w:cs="Times New Roman"/>
          <w:color w:val="202020"/>
          <w:sz w:val="15"/>
          <w:szCs w:val="15"/>
          <w:lang w:eastAsia="ro-RO"/>
        </w:rPr>
        <w:br/>
        <w:t>- serviciul va fi neintrerupt sau fara erori;</w:t>
      </w:r>
      <w:r w:rsidRPr="00F32F1C">
        <w:rPr>
          <w:rFonts w:ascii="var(--fonts_name)" w:eastAsia="Times New Roman" w:hAnsi="var(--fonts_name)" w:cs="Times New Roman"/>
          <w:color w:val="202020"/>
          <w:sz w:val="15"/>
          <w:szCs w:val="15"/>
          <w:lang w:eastAsia="ro-RO"/>
        </w:rPr>
        <w:br/>
        <w:t>- eventualele defecte vor fi corectate;</w:t>
      </w:r>
      <w:r w:rsidRPr="00F32F1C">
        <w:rPr>
          <w:rFonts w:ascii="var(--fonts_name)" w:eastAsia="Times New Roman" w:hAnsi="var(--fonts_name)" w:cs="Times New Roman"/>
          <w:color w:val="202020"/>
          <w:sz w:val="15"/>
          <w:szCs w:val="15"/>
          <w:lang w:eastAsia="ro-RO"/>
        </w:rPr>
        <w:br/>
        <w:t>Serviciul este disponibil 24h/zi, exceptand perioadele in care se efectueaza lucrari de mentenanta sau de reparatii. Accesarea serviciului poate fi limitata in intervalul orar de utilizare intensa datorita limitarii procesarii datelor de catre sistemele informatice.</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4.Drepturile utilizatorilor</w:t>
      </w:r>
      <w:r w:rsidRPr="00F32F1C">
        <w:rPr>
          <w:rFonts w:ascii="var(--fonts_name)" w:eastAsia="Times New Roman" w:hAnsi="var(--fonts_name)" w:cs="Times New Roman"/>
          <w:color w:val="202020"/>
          <w:sz w:val="15"/>
          <w:szCs w:val="15"/>
          <w:lang w:eastAsia="ro-RO"/>
        </w:rPr>
        <w:br/>
        <w:t>Utilizatorii acestui website au urmatoarele drepturi:</w:t>
      </w:r>
      <w:r w:rsidRPr="00F32F1C">
        <w:rPr>
          <w:rFonts w:ascii="var(--fonts_name)" w:eastAsia="Times New Roman" w:hAnsi="var(--fonts_name)" w:cs="Times New Roman"/>
          <w:color w:val="202020"/>
          <w:sz w:val="15"/>
          <w:szCs w:val="15"/>
          <w:lang w:eastAsia="ro-RO"/>
        </w:rPr>
        <w:br/>
        <w:t>- Dreptul de a nu fi de accord cu acesti termeni si conditii, caz in care sunt obligati sa inceteze utilizarea acestui website;</w:t>
      </w:r>
      <w:r w:rsidRPr="00F32F1C">
        <w:rPr>
          <w:rFonts w:ascii="var(--fonts_name)" w:eastAsia="Times New Roman" w:hAnsi="var(--fonts_name)" w:cs="Times New Roman"/>
          <w:color w:val="202020"/>
          <w:sz w:val="15"/>
          <w:szCs w:val="15"/>
          <w:lang w:eastAsia="ro-RO"/>
        </w:rPr>
        <w:br/>
        <w:t>- Dreptul de a fi informat asupra datelor sale detinute de catre acest website. Pentru aceasta actiune utilizatorul trebuie sa trimita un email la contact.baapsports@gmail.com in care sa solicite fisa electronica cu datele sale colectate pana in prezent. Societatea noastra va transmite aceste date in cel mai scurt timp, dar nu mai tarziu de 30 Zile din momentul solicitarii;</w:t>
      </w:r>
      <w:r w:rsidRPr="00F32F1C">
        <w:rPr>
          <w:rFonts w:ascii="var(--fonts_name)" w:eastAsia="Times New Roman" w:hAnsi="var(--fonts_name)" w:cs="Times New Roman"/>
          <w:color w:val="202020"/>
          <w:sz w:val="15"/>
          <w:szCs w:val="15"/>
          <w:lang w:eastAsia="ro-RO"/>
        </w:rPr>
        <w:br/>
        <w:t>- Dreptul de a solicita stergerea sau actualizarea datelor, daca ele sunt eronate. Datele care vor trebui pastrate din cauza legislatiei in vigoare nu vor putea fi sterse. Pentru aceasta actiune utilizatorul trebuie sa trimita un email la adresa contact.baapsports@gmail.com in care sa solicite stergerea datelor colectate pana in acel moment. Vom confirma actiunea in cel mai scurt timp dar nu mai tarziu de 30 Zile.</w:t>
      </w:r>
      <w:r w:rsidRPr="00F32F1C">
        <w:rPr>
          <w:rFonts w:ascii="var(--fonts_name)" w:eastAsia="Times New Roman" w:hAnsi="var(--fonts_name)" w:cs="Times New Roman"/>
          <w:color w:val="202020"/>
          <w:sz w:val="15"/>
          <w:szCs w:val="15"/>
          <w:lang w:eastAsia="ro-RO"/>
        </w:rPr>
        <w:br/>
        <w:t>- Dreptul de te opune anumitor prelucrari (comunicare comerciala, newsletter) sau de retragere a consimtamantului pentru anumite prelucrari.</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t>Pentru exercitarea acestor drepturi, utilizatorii se pot adresa si contacta: PETROF SMART SHOP SRL, email contact.baapsports@gmail.com, telefon 0774 995 668</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 DREPT APLICABIL SI INSTANTA COMPETENTA</w:t>
      </w:r>
      <w:r w:rsidRPr="00F32F1C">
        <w:rPr>
          <w:rFonts w:ascii="var(--fonts_name)" w:eastAsia="Times New Roman" w:hAnsi="var(--fonts_name)" w:cs="Times New Roman"/>
          <w:color w:val="202020"/>
          <w:sz w:val="15"/>
          <w:szCs w:val="15"/>
          <w:lang w:eastAsia="ro-RO"/>
        </w:rPr>
        <w:br/>
        <w:t>Se va incerca rezolvarea oricarei dispute in legatura cu utilizarea Platformei on-line si/sau a Aplicatiei si/sau Contractul mai intai pe cale amiabila. In cazul in care partile nu ajung la un acord cu privire la disputa, aceasta va fi definitiv solutionata de instanta romana competenta.</w:t>
      </w:r>
      <w:r w:rsidRPr="00F32F1C">
        <w:rPr>
          <w:rFonts w:ascii="var(--fonts_name)" w:eastAsia="Times New Roman" w:hAnsi="var(--fonts_name)" w:cs="Times New Roman"/>
          <w:color w:val="202020"/>
          <w:sz w:val="15"/>
          <w:szCs w:val="15"/>
          <w:lang w:eastAsia="ro-RO"/>
        </w:rPr>
        <w:br/>
        <w:t>Consumatorii nu pot renunta la drepturile lor conferite de lege. Orice clauze contractuale care inlatura sau limiteaza drepturile conferite de lege consumatorilor nu vor produce efecte cu privire la acestia.</w:t>
      </w:r>
      <w:r w:rsidRPr="00F32F1C">
        <w:rPr>
          <w:rFonts w:ascii="var(--fonts_name)" w:eastAsia="Times New Roman" w:hAnsi="var(--fonts_name)" w:cs="Times New Roman"/>
          <w:color w:val="202020"/>
          <w:sz w:val="15"/>
          <w:szCs w:val="15"/>
          <w:lang w:eastAsia="ro-RO"/>
        </w:rPr>
        <w:br/>
        <w:t>Totodata, utilizatorii au dreptul de a se adresa Autoritatii Nationale pentru Protectia Datelor cu Caracter personal sau autoritatilor in cazul in care considera ca trebuie sa isi apere oricare din drepturile garantate de legislatia in vigoare sau de noul regulament GDPR.</w:t>
      </w:r>
      <w:r w:rsidRPr="00F32F1C">
        <w:rPr>
          <w:rFonts w:ascii="var(--fonts_name)" w:eastAsia="Times New Roman" w:hAnsi="var(--fonts_name)" w:cs="Times New Roman"/>
          <w:color w:val="202020"/>
          <w:sz w:val="15"/>
          <w:szCs w:val="15"/>
          <w:lang w:eastAsia="ro-RO"/>
        </w:rPr>
        <w:br/>
        <w:t>Toate disputele, medierile vor fi guvernate de legea romana.</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5. Prelucrarea datelor cu caracter personal</w:t>
      </w:r>
      <w:r w:rsidRPr="00F32F1C">
        <w:rPr>
          <w:rFonts w:ascii="var(--fonts_name)" w:eastAsia="Times New Roman" w:hAnsi="var(--fonts_name)" w:cs="Times New Roman"/>
          <w:color w:val="202020"/>
          <w:sz w:val="15"/>
          <w:szCs w:val="15"/>
          <w:lang w:eastAsia="ro-RO"/>
        </w:rPr>
        <w:br/>
        <w:t>Prelucrarea datelor personale este efectuata atat in scopul furnizarii Serviciului cat si in scopul furnizarii unor informari si oricaror comunicari comerciale prin curier, posta, e-mail, telefon, fax sau alte mijloace, realizarea de rapoarte statistice, in scopul prevenirii/depistarii fraudelor etc. Datele furnizate pentru utilizarea Serviciului sunt strict confidentiale, fiind utilizate exclusiv in cadrul executarii relatiei contractuale dintre abonati si baapsports.ro, nefiind transmise catre terte persoane datele si informatiile colectate.</w:t>
      </w:r>
      <w:r w:rsidRPr="00F32F1C">
        <w:rPr>
          <w:rFonts w:ascii="var(--fonts_name)" w:eastAsia="Times New Roman" w:hAnsi="var(--fonts_name)" w:cs="Times New Roman"/>
          <w:color w:val="202020"/>
          <w:sz w:val="15"/>
          <w:szCs w:val="15"/>
          <w:lang w:eastAsia="ro-RO"/>
        </w:rPr>
        <w:br/>
        <w:t>Datele personale pot fi transmise autoritatilor publice competente in vederea realizarii oricaror investigatii conform prevederilor legale in vigoare.</w:t>
      </w:r>
      <w:r w:rsidRPr="00F32F1C">
        <w:rPr>
          <w:rFonts w:ascii="var(--fonts_name)" w:eastAsia="Times New Roman" w:hAnsi="var(--fonts_name)" w:cs="Times New Roman"/>
          <w:color w:val="202020"/>
          <w:sz w:val="15"/>
          <w:szCs w:val="15"/>
          <w:lang w:eastAsia="ro-RO"/>
        </w:rPr>
        <w:br/>
        <w:t>Pentru utilizarea contului si a parolei personale intreaga responsabilitate le revine abonatilor, baapsports.ro fiind exonerata de orice raspundere cu privire la confidentialitatea acestor date. Prin inregistrare abonatilor le revine obligatia de a furniza in mod corect si complet datele solicitate.</w:t>
      </w:r>
      <w:r w:rsidRPr="00F32F1C">
        <w:rPr>
          <w:rFonts w:ascii="var(--fonts_name)" w:eastAsia="Times New Roman" w:hAnsi="var(--fonts_name)" w:cs="Times New Roman"/>
          <w:color w:val="202020"/>
          <w:sz w:val="15"/>
          <w:szCs w:val="15"/>
          <w:lang w:eastAsia="ro-RO"/>
        </w:rPr>
        <w:br/>
        <w:t>In conformitate cu prevederile Legii nr. 677/2001 pentru protectia persoanelor cu privire la prelucrarea datelor cu caracter personal si libera circulatie a acestor date, clientii baapsports.ro beneficiaza de dreptul de acces la date, dreptul de interventie asupra datelor, dreptul de opozitie, dreptul la informare, dreptul de a nu fi supus unei decizii individuale si dreptul de a se adresa justitiei; toate aceste drepturi se exercita prin cerere scrisa, datata si semnata, inaintata baapsports.ro la sediul/punctul de lucru si la adresa de mail contact.baapsports@gmail.com</w:t>
      </w:r>
      <w:bookmarkStart w:id="0" w:name="_GoBack"/>
      <w:bookmarkEnd w:id="0"/>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lastRenderedPageBreak/>
        <w:br/>
      </w:r>
      <w:r w:rsidRPr="00F32F1C">
        <w:rPr>
          <w:rFonts w:ascii="var(--fonts_name)" w:eastAsia="Times New Roman" w:hAnsi="var(--fonts_name)" w:cs="Times New Roman"/>
          <w:b/>
          <w:bCs/>
          <w:color w:val="202020"/>
          <w:sz w:val="15"/>
          <w:szCs w:val="15"/>
          <w:lang w:eastAsia="ro-RO"/>
        </w:rPr>
        <w:t>6. Excluderi</w:t>
      </w:r>
      <w:r w:rsidRPr="00F32F1C">
        <w:rPr>
          <w:rFonts w:ascii="var(--fonts_name)" w:eastAsia="Times New Roman" w:hAnsi="var(--fonts_name)" w:cs="Times New Roman"/>
          <w:color w:val="202020"/>
          <w:sz w:val="15"/>
          <w:szCs w:val="15"/>
          <w:lang w:eastAsia="ro-RO"/>
        </w:rPr>
        <w:br/>
        <w:t>baapsports.ro nu isi asuma nici o responsabilitate legala, paguba adusa in urma utilizarii acestui website si a informatiilor disponibile in cadrul lui, precum nici a unor defectiuni tehnice, virusi sau alte sisteme care afecteaza utilizatorul in orice fel. baapsports.ro nu isi asuma respnsabilitati contractuale pentru informatiile disponibile pe site, si desi face tot posibilul pentru respectarea exactitatii informatiilor prezentate, nu isi asuma nici o obligatie in cazul in care informatiile nu sunt corecte.</w:t>
      </w:r>
      <w:r w:rsidRPr="00F32F1C">
        <w:rPr>
          <w:rFonts w:ascii="var(--fonts_name)" w:eastAsia="Times New Roman" w:hAnsi="var(--fonts_name)" w:cs="Times New Roman"/>
          <w:color w:val="202020"/>
          <w:sz w:val="15"/>
          <w:szCs w:val="15"/>
          <w:lang w:eastAsia="ro-RO"/>
        </w:rPr>
        <w:br/>
        <w:t>Utilizatorul intelege faptul ca furnizarea Serviciilor poate fi modificata/incetata si intelege ca Prestatorul nu este raspunzator pentru aceasta. baapsports.ro nu isi asuma raspunderea pentru intreruperi ale functionarii siteului baapsports.com.</w:t>
      </w:r>
      <w:r w:rsidRPr="00F32F1C">
        <w:rPr>
          <w:rFonts w:ascii="var(--fonts_name)" w:eastAsia="Times New Roman" w:hAnsi="var(--fonts_name)" w:cs="Times New Roman"/>
          <w:color w:val="202020"/>
          <w:sz w:val="15"/>
          <w:szCs w:val="15"/>
          <w:lang w:eastAsia="ro-RO"/>
        </w:rPr>
        <w:br/>
        <w:t>Pozele produselor sunt cu tenta informativa si pot aparea mici diferente intre acestea si produsul real. Incercam sa mentinem un continut curat si actualizat, insa, anumite diferente pot aparea atunci cand furnizorul/producatorul schimba anumite elemente din configuratia produsului. </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7. Conditii generale Utilizatorul este sfatuit sa verifice periodic prezentele Termene si Conditii.</w:t>
      </w:r>
      <w:r w:rsidRPr="00F32F1C">
        <w:rPr>
          <w:rFonts w:ascii="var(--fonts_name)" w:eastAsia="Times New Roman" w:hAnsi="var(--fonts_name)" w:cs="Times New Roman"/>
          <w:color w:val="202020"/>
          <w:sz w:val="15"/>
          <w:szCs w:val="15"/>
          <w:lang w:eastAsia="ro-RO"/>
        </w:rPr>
        <w:br/>
        <w:t>7.1 Va rugam sa retineti!!! Anumite produse noi pot iesi din procesul de fabricatie cu mici zgarieturi sau pete ori mici lovituri ce nu afecteaza performanta produsului sau estetica generala. Acest lucru se intampla uneori deoarece carcasa vehiculelor pentru copii este scoasa dintr-o matrita la o temperatura ridicata si prin urmare pot aparea aceste imperfectiuni.</w:t>
      </w:r>
      <w:r w:rsidRPr="00F32F1C">
        <w:rPr>
          <w:rFonts w:ascii="var(--fonts_name)" w:eastAsia="Times New Roman" w:hAnsi="var(--fonts_name)" w:cs="Times New Roman"/>
          <w:color w:val="202020"/>
          <w:sz w:val="15"/>
          <w:szCs w:val="15"/>
          <w:lang w:eastAsia="ro-RO"/>
        </w:rPr>
        <w:br/>
        <w:t>Vehiculele electrice pentru copii sunt fabricate din plastic iar pentru a proteja cat mai bine produsul, anumite modele nu sosesc preasamblate in totalitate si necesita un efort minim de montaj din partea clientului final, fiind gata de utilizare in aproximativ 15 minute. Pentru ajutor in montaj, ne puteti contacta telefonic sau video pe whatsapp pentru a va ghida, dupa ce ati consultat cu atentie manualul de utilizare.</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Atentie!!! Vehiculele electrice pentru copii trebuiesc utilizate doar sub supravegherea atenta a unui adult si sub nici o forma a nu se utiliza in trafic sau pe carosabil!</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8. Newsletter (Informatii prin email)</w:t>
      </w:r>
      <w:r w:rsidRPr="00F32F1C">
        <w:rPr>
          <w:rFonts w:ascii="var(--fonts_name)" w:eastAsia="Times New Roman" w:hAnsi="var(--fonts_name)" w:cs="Times New Roman"/>
          <w:color w:val="202020"/>
          <w:sz w:val="15"/>
          <w:szCs w:val="15"/>
          <w:lang w:eastAsia="ro-RO"/>
        </w:rPr>
        <w:t> - Prin acceptarea termenilor si a conditiilor, utilizatorul isi da acordul sa primeasca mesaje/emailuri informative cu referire stricta la campaniile si noutatile de pe site-ul baapsports.ro. Acest accept este cerut prin intermediul formularului de comanda la plasarea unei comenzi sau prin alte formulare ce apar in procesul de navigare. Acceptul nu este preluat automat de baapsports.ro, ci este acordat de client prin bifarea casutei cu informatia "Sunt de acord cu prelucrarea datelor conform Politicii de Confidentialitate si a Termenilor si conditiilor" sau "Vreau sa primesc newsletter cu promotiile magazinului". Utilizatorul poate oricand sa solicite stergerea din baza de date pentru a nu mai primi aceste informatii promotionale prin orice forma de comunicare (pe suport hartie sau digital prin email la contact.baapsports@gmail.com, sms </w:t>
      </w:r>
      <w:r w:rsidRPr="00F32F1C">
        <w:rPr>
          <w:rFonts w:ascii="var(--fonts_name)" w:eastAsia="Times New Roman" w:hAnsi="var(--fonts_name)" w:cs="Times New Roman"/>
          <w:color w:val="202020"/>
          <w:sz w:val="15"/>
          <w:szCs w:val="15"/>
          <w:lang w:eastAsia="ro-RO"/>
        </w:rPr>
        <w:br/>
        <w:t>0774 995 668,  etc.)</w:t>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color w:val="202020"/>
          <w:sz w:val="15"/>
          <w:szCs w:val="15"/>
          <w:lang w:eastAsia="ro-RO"/>
        </w:rPr>
        <w:br/>
      </w:r>
      <w:r w:rsidRPr="00F32F1C">
        <w:rPr>
          <w:rFonts w:ascii="var(--fonts_name)" w:eastAsia="Times New Roman" w:hAnsi="var(--fonts_name)" w:cs="Times New Roman"/>
          <w:b/>
          <w:bCs/>
          <w:color w:val="202020"/>
          <w:sz w:val="15"/>
          <w:szCs w:val="15"/>
          <w:lang w:eastAsia="ro-RO"/>
        </w:rPr>
        <w:t>9. Reducerile/discountul afisat</w:t>
      </w:r>
      <w:r w:rsidRPr="00F32F1C">
        <w:rPr>
          <w:rFonts w:ascii="var(--fonts_name)" w:eastAsia="Times New Roman" w:hAnsi="var(--fonts_name)" w:cs="Times New Roman"/>
          <w:color w:val="202020"/>
          <w:sz w:val="15"/>
          <w:szCs w:val="15"/>
          <w:lang w:eastAsia="ro-RO"/>
        </w:rPr>
        <w:t> - Discountul se calculeaza din diferenta pretului recomandat de producator (pretul taiat) si pretul afisat de vanzare. Prin acceptarea termenilor si a conditiilor, utilizatorul confirma ca a inteles faptul ca reducerile sau discountul comunicat/afisat prin diverse canale, se calculeaza din diferenta pretului recomandat de producator (pretul taiat) si cel de vanzare. </w:t>
      </w:r>
    </w:p>
    <w:p w:rsidR="00686D67" w:rsidRDefault="00686D67"/>
    <w:p w:rsidR="00F32F1C" w:rsidRDefault="00F32F1C"/>
    <w:p w:rsidR="00F32F1C" w:rsidRDefault="00F32F1C"/>
    <w:sectPr w:rsidR="00F32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r(--fonts_name_2)">
    <w:altName w:val="Times New Roman"/>
    <w:panose1 w:val="00000000000000000000"/>
    <w:charset w:val="00"/>
    <w:family w:val="roman"/>
    <w:notTrueType/>
    <w:pitch w:val="default"/>
  </w:font>
  <w:font w:name="var(--fonts_name)">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1C"/>
    <w:rsid w:val="00686D67"/>
    <w:rsid w:val="00F32F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3B81"/>
  <w15:chartTrackingRefBased/>
  <w15:docId w15:val="{280D4187-6AB1-45C4-83AF-E959B72F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2F1C"/>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F1C"/>
    <w:rPr>
      <w:rFonts w:ascii="Times New Roman" w:eastAsia="Times New Roman" w:hAnsi="Times New Roman" w:cs="Times New Roman"/>
      <w:b/>
      <w:bCs/>
      <w:sz w:val="36"/>
      <w:szCs w:val="36"/>
      <w:lang w:eastAsia="ro-RO"/>
    </w:rPr>
  </w:style>
  <w:style w:type="character" w:styleId="Strong">
    <w:name w:val="Strong"/>
    <w:basedOn w:val="DefaultParagraphFont"/>
    <w:uiPriority w:val="22"/>
    <w:qFormat/>
    <w:rsid w:val="00F32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1475</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2023-04-27T13:22:00Z</dcterms:created>
  <dcterms:modified xsi:type="dcterms:W3CDTF">2023-04-27T13:23:00Z</dcterms:modified>
</cp:coreProperties>
</file>