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6B2F"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Termeni si conditii</w:t>
      </w:r>
    </w:p>
    <w:p w14:paraId="120DB69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Definitii</w:t>
      </w:r>
    </w:p>
    <w:p w14:paraId="33221C34"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Termenii si conditiile generale de vanzare se vor aplica tuturor bunurilor si serviciilor vandute de FMAR EXPERT TOOLS SRL prin intermediul magazinului online www.FMAR-TOOLS.ro, catre cumparator.</w:t>
      </w:r>
    </w:p>
    <w:p w14:paraId="3EA0BD36"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Termeni</w:t>
      </w:r>
    </w:p>
    <w:p w14:paraId="3787994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Site – www.FMAR-TOOLS.ro</w:t>
      </w:r>
    </w:p>
    <w:p w14:paraId="6810BE24"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Continut – toate informatiile care se regasesc pe acest site, indiferent de format.</w:t>
      </w:r>
    </w:p>
    <w:p w14:paraId="655B5A7F"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Specificatii – descrierea bunurilor si a serviciilor.</w:t>
      </w:r>
    </w:p>
    <w:p w14:paraId="7CAB97C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 – magazinul online www.FMAR-TOOLS.ro</w:t>
      </w:r>
    </w:p>
    <w:p w14:paraId="5DEB48E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 – persoana fizica sau juridica care efectueaza o comanda de bunuri sau servicii.</w:t>
      </w:r>
    </w:p>
    <w:p w14:paraId="265866A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Utilizator – persoana fizica sau juridica ce, prin crearea unui cont pe site, este de acord cu Termenii si Conditiile Generale.</w:t>
      </w:r>
    </w:p>
    <w:p w14:paraId="286749B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Cont – informatiile despre utilizator / cumparator (date de identificare, comenzi, facturi, etc) accesate prin logarea cu o adresa de e-mail si a unei parole.</w:t>
      </w:r>
    </w:p>
    <w:p w14:paraId="1D830583"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Produs – orice bun corporal mobil</w:t>
      </w:r>
    </w:p>
    <w:p w14:paraId="46772FE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Comanda – intentia exprimata de un potential comparator pentru achizitia de bunuri si servicii, prin intermediul site-ului, intr-un format electronic sau telefonic.</w:t>
      </w:r>
    </w:p>
    <w:p w14:paraId="6574BAE7"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Contract la distanta – O.U.G. nr.34 din 2014 – orice contract incheiat intre profesionist / comerciant si consumator in cadrul unui sistem de vanzari sau de prestare de servicii la distanta organizat, fara prezenta fizica simultana a profesionistului si a consumatorului, cu utilizarea exclusiva a unuia sau a mai multor mijloace de comunicare la distanta, si inclusiv in momentul in care este încheiat contractul;</w:t>
      </w:r>
    </w:p>
    <w:p w14:paraId="4A332CE6"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Contract de prestari de servicii – orice contract, altul decat un contract de vanzare, in temeiul caruia profesionistul presteaza sau se angajeaza sa presteze un serviciu consumatorului, iar acesta plateste sau se angajeaza sa plateasca pretul acestuia;</w:t>
      </w:r>
    </w:p>
    <w:p w14:paraId="284E4C7F"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Tranzactie – incasarea sau rambursarea unei sume rezultate din vanzarea unui bun sau serviciu, cumparatorului</w:t>
      </w:r>
    </w:p>
    <w:p w14:paraId="5ED96EE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lastRenderedPageBreak/>
        <w:t>Garantie comerciala – orice angajament din partea profesionistului sau a unui producator (denumit in continuare garantul) fata de consumator, in plus fata de obligatiile legale prevazute la art.5-14 din Legea nr. 449/2003 privind vanzarea produselor si garantiile asociate acestora, republicata, cu modificarile si completarile ulterioare, referitoare la garantia legala de conformitate, de a rambursa pretul platit sau de a inlocui, a repara sau a intretine produsele in orice mod, in cazul in care acestea nu corespund specificatiilor sau oricarei alte cerinte din declaratia privind garantia sau din publicitatea relevanta disponibila in momentul sau inaintea incheierii contractului, cerinta care nu este legata de conformitate;</w:t>
      </w:r>
    </w:p>
    <w:p w14:paraId="5680EB7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Identitatea firmei si descrierea serviciilor</w:t>
      </w:r>
    </w:p>
    <w:p w14:paraId="2AD6E424"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Magazinul online www.FMAR-TOOLS.ro este administrat de FMAR EXPERT TOOLS SRL. Magazinul comercializeaza produse din domeniul sculelor si utilajelor tehnice, specializate, pe teritoriul Romaniei si nu numai.</w:t>
      </w:r>
    </w:p>
    <w:p w14:paraId="10FB08B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Confidentialitatea</w:t>
      </w:r>
    </w:p>
    <w:p w14:paraId="098AA4A3"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Magazinul online www.FMAR-TOOLS.ro va pastra confidentialitatea informatiilor de orice natura pe care le furnizeaza orice persoana denumita Client .</w:t>
      </w:r>
    </w:p>
    <w:p w14:paraId="26DAA54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Nicio declaratie publica, promovare, comunicat de presa sau orice alt mod de dezvaluire catre terte parti nu va fi facuta de vanzator cu privire la comanda/contract fara consimtamantul prealabil scris al cumparatorului/client.</w:t>
      </w:r>
    </w:p>
    <w:p w14:paraId="2D02969D"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Inregistrarea unei comenzi</w:t>
      </w:r>
    </w:p>
    <w:p w14:paraId="5758E35E"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Inregistrarea unei comenzi, prin intermediul magazinului online www.FMAR-TOOLS.ro, presupune exprimarea acordului din partea potentialului cumparator cu forma de comunicare, telefonic sau prin e-mail, utilizata de www.FMAR-TOOLS.ro</w:t>
      </w:r>
    </w:p>
    <w:p w14:paraId="0817814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Daca Vanzatorul confirma comanda, acest lucru va implica o acceptare completa a termenilor comenzii. Acceptarea comenzii de catre Vanzator se considera finalizata atunci cand exista o confirmare verbala (telefonica) sau electronica (e-mail) din partea Vanzatorului catre Cumparator, fara a necesita o confirmare de primire din partea acestuia. Vanzatorul nu considera in niciun moment o comanda neconfirmata ca avand valoarea unui Contract.</w:t>
      </w:r>
    </w:p>
    <w:p w14:paraId="08C7BC31"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O comanda se poate aplica pentru un bun sau serviciu din oferta de pe site. Un agent de vanzari va prelua comanda careia i s-a alocat un numar de inregistrare si va confirma disponibilitatea produsului in urma verificarii stocului. Livrarea comenzii se va face dupa informarea clientului despre existenta produsului, in stocul propriu sau la furnizor (intern sau extern).</w:t>
      </w:r>
    </w:p>
    <w:p w14:paraId="718B6223"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lastRenderedPageBreak/>
        <w:t>Contractul intra in vigoare la momentul emiterii facturii fiscale catre cumparator.</w:t>
      </w:r>
    </w:p>
    <w:p w14:paraId="0B40DDB7"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Preturile produselor sunt valabile 24h, iar in situatii exceptionale se pot modifica in acest interval.</w:t>
      </w:r>
    </w:p>
    <w:p w14:paraId="528678D7"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Produsele sunt disponibile in limita stocului .</w:t>
      </w:r>
    </w:p>
    <w:p w14:paraId="0BD6B543"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isi rezerva dreptul de a anula comanda clientului in situatia unui pret derizoriu sau incorect afisat pe site, daca dintr-o eroare de comunicare produsul nu mai poate fi comandat sau perioada de livrare depaseste limita rezonabila de timp, datele clientului sunt incorecte sau incomplete, tranzactia cu cardul clientului nu a fost acceptata de banca.</w:t>
      </w:r>
    </w:p>
    <w:p w14:paraId="46F4870F"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Livrarea produselor</w:t>
      </w:r>
    </w:p>
    <w:p w14:paraId="2DEE1B60"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Termenul de livrare a produselor aflate in stoc este intre 2 si 30 zile lucratoare , in functie de disponibilitatea de la furnizorul intern, respectiv cel extern. Termenul de livrare a produselor disponibile pentru precomanda este intre 14 si 90 zile lucratoare , in functie de disponibilitatea de la furnizorul intern, respectiv cel extern.Vanzatorul va asigura ambalarea corespunzatoare a produselor si atasarea documentelor insotitoare. Acesta nu este raspunzator de riscurile si responsabilitatile asociate produselor, in momentul predarii firmei de curierat.</w:t>
      </w:r>
    </w:p>
    <w:p w14:paraId="229CEBF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Livrarea produselor se va efectua prin firme de curierat partenere furnizorilor.</w:t>
      </w:r>
    </w:p>
    <w:p w14:paraId="791473F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nu autorizeaza curierul sa permita cumparatorului deschiderea coletului inaintea semnarii de primire (livrare) si platii contravalorii produselor comandate.</w:t>
      </w:r>
    </w:p>
    <w:p w14:paraId="20B278E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nu este responsabil de continutul coletelor trimise prin firme de curierat.</w:t>
      </w:r>
    </w:p>
    <w:p w14:paraId="79D59846"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Recomandam verificarea coletelor primite, neasumandu-ne raspunderea pentru produsele deteriorate la transport si intocmirea unui proces verbal de constatare impreuna cu angajatul firmei de curierat, daca va aflati intr-o astfel de situatie.</w:t>
      </w:r>
    </w:p>
    <w:p w14:paraId="123FAB8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Pierderea sau deteriorarea produsului dupa intrarea in posesie nu constituie responsabilitatea vanzatorului sau a curierului.</w:t>
      </w:r>
    </w:p>
    <w:p w14:paraId="2FA3CAF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Drepturile si obligatiile vanzatorului / firmei</w:t>
      </w:r>
    </w:p>
    <w:p w14:paraId="39AEEBD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 xml:space="preserve">Intregul continut al acestui site (date, imagini, texte, simboluri, elemente de grafica web, scripturi, programe, etc) este proprietatea www.FMAR-TOOLS.ro si nu poate fi copiat, publicat, folosit in scopuri personale sau </w:t>
      </w:r>
      <w:r>
        <w:rPr>
          <w:rFonts w:ascii="Work Sans" w:hAnsi="Work Sans"/>
          <w:color w:val="777777"/>
        </w:rPr>
        <w:lastRenderedPageBreak/>
        <w:t>comerciale, fara acordul scris al proprietarului care administreaza site-ul. Nerespectarea acestor conditii se pedepseste conform legilor in vigoare.</w:t>
      </w:r>
    </w:p>
    <w:p w14:paraId="069A0C6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are obligatia de a prelua comanda de la client, de a o confirma prin mijloace electronice (e-mail, sms) sau/si telefonic.</w:t>
      </w:r>
    </w:p>
    <w:p w14:paraId="5EDA3324"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Proprietarul site-ului isi rezerva dreptul de a modifica sau a inlocui acesti termeni, fara a anunta in prealabil.</w:t>
      </w:r>
    </w:p>
    <w:p w14:paraId="73E8CB9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www.FMAR-TOOLS.ro isi rezerva dreptul de a-si selecta clientela, sa inchida conturi personale, daca exista tentative sau suspiciuni de frauda, in situatia de informatii personale false care impiedica executarea contractului de vanzare-cumparare, utilizarea de limbaj injurios in comentarii cu scopul de a defaima.</w:t>
      </w:r>
    </w:p>
    <w:p w14:paraId="44D81037"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Limitarea responsabilitatii firmei</w:t>
      </w:r>
    </w:p>
    <w:p w14:paraId="2FF2E13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Informatiile afisate pe site au scop informativ, proprietarul site-ului neasumandu-si responsabilitatea pentru acuratetea sau caracterul complet al acestora.</w:t>
      </w:r>
    </w:p>
    <w:p w14:paraId="13B74058"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www.FMAR-TOOLS.ro nu va fi raspunzatoare pentru pagube directe, indirecte, situatii accidentale sau alte pierderi intangibile rezultand din: comportamentul utilizatorilor, imposibilitatea accesarii site-ului, acces neautorizat la datele clientului, actiuni ale unei terte parti asupra serviciilor site-ului, in situatii de neglijenta sau infractiuni, neindeplinirea unei comenzi, deteriorarea produsului in timpul transportului sau orice alta problema de natura tehnica.</w:t>
      </w:r>
    </w:p>
    <w:p w14:paraId="782C3460"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In timpul livrarii produselor catre cumparator, nu suntem raspunzatori pentru intarzierea si integritatea coletelor livrate prin firme de curierat, ci doar pentru coletele livrate prin curierii firmei; in acest sens cumparatorul va fi informat de eventuale situatii accidentale aparute in livrarea produselor.</w:t>
      </w:r>
    </w:p>
    <w:p w14:paraId="52E240D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depune eforturi pentru informarea corecta a clientului, despre caracteristicile, preturile produselor si ale serviciilor afisate pe site. Ne rezervam dreptul de a anula comenzile la produsele cu preturi derizorii, rezultate din greseli de tiparire.</w:t>
      </w:r>
    </w:p>
    <w:p w14:paraId="4CDF06A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Promotiile si ofertele speciale sunt valabile in limita stocului disponibil.</w:t>
      </w:r>
    </w:p>
    <w:p w14:paraId="230FCAA7"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Nu se ofera garantia satisfacerii cerintelor, prin cumpararea unui produs sau serviciu de pe site.</w:t>
      </w:r>
    </w:p>
    <w:p w14:paraId="2FDE3E2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Nu ne asumam raspunderea pentru modificarea, intreruperea sau suspendarea site-ului www.FMAR-TOOLS.ro</w:t>
      </w:r>
    </w:p>
    <w:p w14:paraId="7C038E6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lastRenderedPageBreak/>
        <w:t>www.FMAR-TOOLS.ro isi desfasoara activitatea de vanzare a produselor prin intermediul magazinului online si nu numai, in conformitate cu legislatia romana.</w:t>
      </w:r>
    </w:p>
    <w:p w14:paraId="2F7AC149"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Drepturile si obligatiile cumparatorului</w:t>
      </w:r>
    </w:p>
    <w:p w14:paraId="1355EC7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Clientii au dreptul de a utiliza paginile site-ului www.FMAR-TOOLS.ro exclusiv pe propria raspundere, sa-si creeze un cont, sa modifice sau sa stearga acest cont din motive specifice, sa comande produse, respectand Termenii si conditiile acestuia.</w:t>
      </w:r>
    </w:p>
    <w:p w14:paraId="625CFD4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La crearea unui cont sau la efectuarea unei comenzi, potentialul comparator (utilizatorul) este obligat sa nu furnizeze informatii si date personale false, sa nu instraineze contul si mai ales parola.</w:t>
      </w:r>
    </w:p>
    <w:p w14:paraId="246E40AD"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Clientul poate lansa o comanda electronica prin intermediul site-lui sau telefonic, exprimandu-si acordul cu Termenii si conditiile acestui site, acceptand astfel sa primeasca produsele solicitate si sa plateasca contravaloarea lor. Acesta poate anula o comanda prin e-mail sau telefonic, inaintea livrarii produselor.</w:t>
      </w:r>
    </w:p>
    <w:p w14:paraId="34B3EE30"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Cumparatorul poate posta opiniile vizavi de produsele achizitionate, reclamatiile fiind acceptate doar la adresele de e-mail mentionate in pagina de contact. Reclamatiile se vor solutiona in termen de maximum 30 de zile.</w:t>
      </w:r>
    </w:p>
    <w:p w14:paraId="75C569E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Cumparatorul nu va dezvalui unei terte parti si nu va face publice prin intermediul internetului sau a altor mijloace media, documentele (oferte, facturi, certificate de garantie, procese verbale) sau informarile primite de la comerciant/vanzator.</w:t>
      </w:r>
    </w:p>
    <w:p w14:paraId="317C7AD1"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Persoanele minore pot comanda produse doar cu consimtamantul reprezentantilor legali.</w:t>
      </w:r>
    </w:p>
    <w:p w14:paraId="0F806AE3"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Doar persoanele cu domiciliul in Romania pot cumpara produse de pe acest site.</w:t>
      </w:r>
    </w:p>
    <w:p w14:paraId="4C913A77"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Cumparatorul poate notifica vanzatorul pentru neindeplinirea obligatiilor contractuale.</w:t>
      </w:r>
    </w:p>
    <w:p w14:paraId="7A7CC350"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Garantii</w:t>
      </w:r>
    </w:p>
    <w:p w14:paraId="1F5DDD5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Conditiile de garantie sunt in conformitate cu legea 449/2003 si a politicilor comerciale ale vanzatorilor.</w:t>
      </w:r>
    </w:p>
    <w:p w14:paraId="6F00D6B9"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Garantia unui produs este valabila din momentul livrarii acestuia.</w:t>
      </w:r>
    </w:p>
    <w:p w14:paraId="0E3A770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 xml:space="preserve">Produsele comercializate prin intermediul www.FMAR-TOOLS.ro sunt noi, in ambalajul original al producatorului si in momentul livrarii sunt insotite de factura fiscala si/sau certificat de garantie. De asemenea, atat pretul cat si </w:t>
      </w:r>
      <w:r>
        <w:rPr>
          <w:rFonts w:ascii="Work Sans" w:hAnsi="Work Sans"/>
          <w:color w:val="777777"/>
        </w:rPr>
        <w:lastRenderedPageBreak/>
        <w:t>specificatiile tehnice nu reprezinta niciun fel de obligatie contractuala si pot fi schimbate fara nicio notificare in prealabil. Fotografiile produselor au caracter informativ si pot exista diferente intre acestea si produsul in sine.</w:t>
      </w:r>
    </w:p>
    <w:p w14:paraId="73F5699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Garantia acopera defectele de material sau de fabricatie, iar produsele care vor prezenta acest tip de defectiuni vor fi inlocuite in cadrul termenului de garantie cu altele noi, conform legii. Termenul de garantie decurge de la data inscrisa pe factura de vanzare a marfurilor.</w:t>
      </w:r>
    </w:p>
    <w:p w14:paraId="28E1819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Cumparatorul poate refuza marfa livrata daca sunt semne vizibile de deteriorare sau in caz de nefunctionare corespunzatoare.</w:t>
      </w:r>
    </w:p>
    <w:p w14:paraId="6E35DB91"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Drepturi de proprietate intelectuala</w:t>
      </w:r>
    </w:p>
    <w:p w14:paraId="233535B9"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Cumparatorul intelege dreptul de proprietate intelectuala. Numele site-ului, imaginile, textele, simbolurile, elementele de grafica web, scripturile, programele, nu pot fi prelucrate, copiate, publicate, folosite in scopuri personale sau comerciale fara acordul scris al proprietarului care administreaza site-ul.</w:t>
      </w:r>
    </w:p>
    <w:p w14:paraId="4B5AD159"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Litigii</w:t>
      </w:r>
    </w:p>
    <w:p w14:paraId="761E26AF"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Neintelegerile referitoare la executarea contractului de vanzare-cumparare se doresc a fi rezolvate pe cale amiabila, in caz contrar, apeland la instanta de judecata competenta de la sediul comerciantului (vanzatorului).</w:t>
      </w:r>
    </w:p>
    <w:p w14:paraId="7DBF023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Definitii</w:t>
      </w:r>
    </w:p>
    <w:p w14:paraId="23C5789D"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Termenii si conditiile generale de vanzare se vor aplica tuturor bunurilor si serviciilor vandute de FMAR EXPERT TOOLS SRL prin intermediul magazinului online www.FMAR-TOOLS.ro, catre cumparator.</w:t>
      </w:r>
    </w:p>
    <w:p w14:paraId="69B0D727"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Termeni</w:t>
      </w:r>
    </w:p>
    <w:p w14:paraId="403AF53E"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Site – www.FMAR-TOOLS.ro</w:t>
      </w:r>
    </w:p>
    <w:p w14:paraId="30DF31F4"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Continut – toate informatiile care se regasesc pe acest site, indiferent de format.</w:t>
      </w:r>
    </w:p>
    <w:p w14:paraId="7D8C1CB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Specificatii – descrierea bunurilor si a serviciilor.</w:t>
      </w:r>
    </w:p>
    <w:p w14:paraId="03370987"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 – magazinul online www.FMAR-TOOLS.ro</w:t>
      </w:r>
    </w:p>
    <w:p w14:paraId="7175408E"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 – persoana fizica sau juridica care efectueaza o comanda de bunuri sau servicii.</w:t>
      </w:r>
    </w:p>
    <w:p w14:paraId="3A3A707D"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Utilizator – persoana fizica sau juridica ce, prin crearea unui cont pe site, este de acord cu Termenii si Conditiile Generale.</w:t>
      </w:r>
    </w:p>
    <w:p w14:paraId="6EFA415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lastRenderedPageBreak/>
        <w:t>Cont – informatiile despre utilizator / cumparator (date de identificare, comenzi, facturi, etc) accesate prin logarea cu o adresa de e-mail si a unei parole.</w:t>
      </w:r>
    </w:p>
    <w:p w14:paraId="11AA00A6"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Produs – orice bun corporal mobil</w:t>
      </w:r>
    </w:p>
    <w:p w14:paraId="41E7A9F6"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Comanda – intentia exprimata de un potential comparator pentru achizitia de bunuri si servicii, prin intermediul site-ului, intr-un format electronic sau telefonic.</w:t>
      </w:r>
    </w:p>
    <w:p w14:paraId="6F700B0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Contract la distanta – O.U.G. nr.34 din 2014 – orice contract incheiat intre profesionist / comerciant si consumator in cadrul unui sistem de vanzari sau de prestare de servicii la distanta organizat, fara prezenta fizica simultana a profesionistului si a consumatorului, cu utilizarea exclusiva a unuia sau a mai multor mijloace de comunicare la distanta, si inclusiv in momentul in care este încheiat contractul;</w:t>
      </w:r>
    </w:p>
    <w:p w14:paraId="3864AC8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Contract de prestari de servicii – orice contract, altul decat un contract de vanzare, in temeiul caruia profesionistul presteaza sau se angajeaza sa presteze un serviciu consumatorului, iar acesta plateste sau se angajeaza sa plateasca pretul acestuia;</w:t>
      </w:r>
    </w:p>
    <w:p w14:paraId="093C1A9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Tranzactie – incasarea sau rambursarea unei sume rezultate din vanzarea unui bun sau serviciu, cumparatorului</w:t>
      </w:r>
    </w:p>
    <w:p w14:paraId="61D5521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Garantie comerciala – orice angajament din partea profesionistului sau a unui producator (denumit in continuare garantul) fata de consumator, in plus fata de obligatiile legale prevazute la art.5-14 din Legea nr. 449/2003 privind vanzarea produselor si garantiile asociate acestora, republicata, cu modificarile si completarile ulterioare, referitoare la garantia legala de conformitate, de a rambursa pretul platit sau de a inlocui, a repara sau a intretine produsele in orice mod, in cazul in care acestea nu corespund specificatiilor sau oricarei alte cerinte din declaratia privind garantia sau din publicitatea relevanta disponibila in momentul sau inaintea incheierii contractului, cerinta care nu este legata de conformitate;</w:t>
      </w:r>
    </w:p>
    <w:p w14:paraId="4FBA6B5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Identitatea firmei si descrierea serviciilor</w:t>
      </w:r>
    </w:p>
    <w:p w14:paraId="3DB574B3"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Magazinul online www.FMAR-TOOLS.ro este administrat de FMAR EXPERT TOOLS SRL.. Magazinul comercializeaza produse din domeniul SCULELOR SI UNELTELOR PROFESIONALE SI NU NUMAI, pe teritoriul Romaniei si nu numai.</w:t>
      </w:r>
    </w:p>
    <w:p w14:paraId="754ACD6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Confidentialitatea</w:t>
      </w:r>
    </w:p>
    <w:p w14:paraId="51B76C4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Magazinul online www.FMAR-TOOLS.ro va pastra confidentialitatea informatiilor de orice natura pe care le furnizeaza orice persoana denumita Client .</w:t>
      </w:r>
    </w:p>
    <w:p w14:paraId="04C16A36"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lastRenderedPageBreak/>
        <w:t>Nicio declaratie publica, promovare, comunicat de presa sau orice alt mod de dezvaluire catre terte parti nu va fi facuta de vanzator cu privire la comanda/contract fara consimtamantul prealabil scris al cumparatorului/client.</w:t>
      </w:r>
    </w:p>
    <w:p w14:paraId="0B14569D"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Inregistrarea unei comenzi</w:t>
      </w:r>
    </w:p>
    <w:p w14:paraId="264B72F8"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Inregistrarea unei comenzi, prin intermediul magazinului online www.FMAR-TOOLS.ro, presupune exprimarea acordului din partea potentialului cumparator cu forma de comunicare, telefonic sau prin e-mail, utilizata de www.FMAR-TOOLS.ro.</w:t>
      </w:r>
    </w:p>
    <w:p w14:paraId="378654D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Daca Vanzatorul confirma comanda, acest lucru va implica o acceptare completa a termenilor comenzii. Acceptarea comenzii de catre Vanzator se considera finalizata atunci cand exista o confirmare verbala (telefonica) sau electronica (e-mail) din partea Vanzatorului catre Cumparator, fara a necesita o confirmare de primire din partea acestuia. Vanzatorul nu considera in niciun moment o comanda neconfirmata ca avand valoarea unui Contract.</w:t>
      </w:r>
    </w:p>
    <w:p w14:paraId="377146D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O comanda se poate aplica pentru un bun sau serviciu din oferta de pe site. Un agent de vanzari va prelua comanda careia i s-a alocat un numar de inregistrare si va confirma disponibilitatea produsului in urma verificarii stocului. Livrarea comenzii se va face dupa informarea clientului despre existenta produsului, in stocul propriu sau la furnizor (intern sau extern).</w:t>
      </w:r>
    </w:p>
    <w:p w14:paraId="0FB6BF28"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Contractul intra in vigoare la momentul emiterii facturii fiscale catre cumparator.</w:t>
      </w:r>
    </w:p>
    <w:p w14:paraId="70D02557"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Preturile produselor sunt valabile 24h, iar in situatii exceptionale se pot modifica in acest interval.</w:t>
      </w:r>
    </w:p>
    <w:p w14:paraId="7C356334"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Produsele sunt disponibile in limita stocului .</w:t>
      </w:r>
    </w:p>
    <w:p w14:paraId="272BB19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isi rezerva dreptul de a anula comanda clientului in situatia unui pret derizoriu sau incorect afisat pe site, daca dintr-o eroare de comunicare produsul nu mai poate fi comandat sau perioada de livrare depaseste limita rezonabila de timp, datele clientului sunt incorecte sau incomplete, tranzactia cu cardul clientului nu a fost acceptata de banca.</w:t>
      </w:r>
    </w:p>
    <w:p w14:paraId="524980E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Livrarea produselor</w:t>
      </w:r>
    </w:p>
    <w:p w14:paraId="68E389A4"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 xml:space="preserve">Termenul de livrare a produselor aflate in stoc este intre 2 si 30 zile lucratoare , in functie de disponibilitatea de la furnizorul intern, respectiv cel extern. Termenul de livrare a produselor disponibile pentru precomanda este intre 14 si 90 zile lucratoare , in functie de disponibilitatea de la furnizorul intern, respectiv cel extern.Vanzatorul va asigura ambalarea corespunzatoare a produselor si atasarea documentelor insotitoare. Acesta </w:t>
      </w:r>
      <w:r>
        <w:rPr>
          <w:rFonts w:ascii="Work Sans" w:hAnsi="Work Sans"/>
          <w:color w:val="777777"/>
        </w:rPr>
        <w:lastRenderedPageBreak/>
        <w:t>nu este raspunzator de riscurile si responsabilitatile asociate produselor, in momentul predarii firmei de curierat.</w:t>
      </w:r>
    </w:p>
    <w:p w14:paraId="7C244359"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Livrarea produselor se va efectua prin firme de curierat partenere furnizorilor.</w:t>
      </w:r>
    </w:p>
    <w:p w14:paraId="1638A751"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nu autorizeaza curierul sa permita cumparatorului deschiderea coletului inaintea semnarii de primire (livrare) si platii contravalorii produselor comandate.</w:t>
      </w:r>
    </w:p>
    <w:p w14:paraId="16779D2E"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nu este responsabil de continutul coletelor trimise prin firme de curierat.</w:t>
      </w:r>
    </w:p>
    <w:p w14:paraId="05D59D8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Recomandam verificarea coletelor primite, neasumandu-ne raspunderea pentru produsele deteriorate la transport si intocmirea unui proces verbal de constatare impreuna cu angajatul firmei de curierat, daca va aflati intr-o astfel de situatie.</w:t>
      </w:r>
    </w:p>
    <w:p w14:paraId="6F08A67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Pierderea sau deteriorarea produsului dupa intrarea in posesie nu constituie responsabilitatea vanzatorului sau a curierului.</w:t>
      </w:r>
    </w:p>
    <w:p w14:paraId="39E646E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Drepturile si obligatiile vanzatorului / firmei</w:t>
      </w:r>
    </w:p>
    <w:p w14:paraId="523B879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Intregul continut al acestui site (date, imagini, texte, simboluri, elemente de grafica web, scripturi, programe, etc) este proprietatea www.FMAR-TOOLS.ro si nu poate fi copiat, publicat, folosit in scopuri personale sau comerciale, fara acordul scris al proprietarului care administreaza site-ul. Nerespectarea acestor conditii se pedepseste conform legilor in vigoare.</w:t>
      </w:r>
    </w:p>
    <w:p w14:paraId="50CDFDCE"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are obligatia de a prelua comanda de la client, de a o confirma prin mijloace electronice (e-mail, sms) sau/si telefonic.</w:t>
      </w:r>
    </w:p>
    <w:p w14:paraId="098EA008"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Proprietarul site-ului isi rezerva dreptul de a modifica sau a inlocui acesti termeni, fara a anunta in prealabil.</w:t>
      </w:r>
    </w:p>
    <w:p w14:paraId="3F9DFE5D"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www.FMAR-TOOLS.ro isi rezerva dreptul de a-si selecta clientela, sa inchida conturi personale, daca exista tentative sau suspiciuni de frauda, in situatia de informatii personale false care impiedica executarea contractului de vanzare-cumparare, utilizarea de limbaj injurios in comentarii cu scopul de a defaima.</w:t>
      </w:r>
    </w:p>
    <w:p w14:paraId="2B341D1D"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Limitarea responsabilitatii firmei</w:t>
      </w:r>
    </w:p>
    <w:p w14:paraId="094DA786"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Informatiile afisate pe site au scop informativ, proprietarul site-ului neasumandu-si responsabilitatea pentru acuratetea sau caracterul complet al acestora.</w:t>
      </w:r>
    </w:p>
    <w:p w14:paraId="032065D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 xml:space="preserve">www.FMAR-TOOLS.ro nu va fi raspunzatoare pentru pagube directe, indirecte, situatii accidentale sau alte pierderi intangibile rezultand din: </w:t>
      </w:r>
      <w:r>
        <w:rPr>
          <w:rFonts w:ascii="Work Sans" w:hAnsi="Work Sans"/>
          <w:color w:val="777777"/>
        </w:rPr>
        <w:lastRenderedPageBreak/>
        <w:t>comportamentul utilizatorilor, imposibilitatea accesarii site-ului, acces neautorizat la datele clientului, actiuni ale unei terte parti asupra serviciilor site-ului, in situatii de neglijenta sau infractiuni, neindeplinirea unei comenzi, deteriorarea produsului in timpul transportului sau orice alta problema de natura tehnica.</w:t>
      </w:r>
    </w:p>
    <w:p w14:paraId="0CEEEE3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In timpul livrarii produselor catre cumparator, nu suntem raspunzatori pentru intarzierea si integritatea coletelor livrate prin firme de curierat, ci doar pentru coletele livrate prin curierii firmei; in acest sens cumparatorul va fi informat de eventuale situatii accidentale aparute in livrarea produselor.</w:t>
      </w:r>
    </w:p>
    <w:p w14:paraId="4535DEBF"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Vanzatorul depune eforturi pentru informarea corecta a clientului, despre caracteristicile, preturile produselor si ale serviciilor afisate pe site. Ne rezervam dreptul de a anula comenzile la produsele cu preturi derizorii, rezultate din greseli de tiparire.</w:t>
      </w:r>
    </w:p>
    <w:p w14:paraId="3EAF0E48"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Promotiile si ofertele speciale sunt valabile in limita stocului disponibil.</w:t>
      </w:r>
    </w:p>
    <w:p w14:paraId="5CC3C6F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Nu se ofera garantia satisfacerii cerintelor, prin cumpararea unui produs sau serviciu de pe site.</w:t>
      </w:r>
    </w:p>
    <w:p w14:paraId="5DB486EF"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Nu ne asumam raspunderea pentru modificarea, intreruperea sau suspendarea site-ului www.FMAR-TOOLS.ro</w:t>
      </w:r>
    </w:p>
    <w:p w14:paraId="71A9682C"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www.FMAR-TOOLS.ro isi desfasoara activitatea de vanzare a produselor prin intermediul magazinului online si nu numai, in conformitate cu legislatia romana.</w:t>
      </w:r>
    </w:p>
    <w:p w14:paraId="0B0E48AA"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Drepturile si obligatiile cumparatorului</w:t>
      </w:r>
    </w:p>
    <w:p w14:paraId="3E064BC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Clientii au dreptul de a utiliza paginile site-ului www.FMAR-TOOLS.ro exclusiv pe propria raspundere, sa-si creeze un cont, sa modifice sau sa stearga acest cont din motive specifice, sa comande produse, respectand Termenii si conditiile acestuia.</w:t>
      </w:r>
    </w:p>
    <w:p w14:paraId="129680C4"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La crearea unui cont sau la efectuarea unei comenzi, potentialul comparator (utilizatorul) este obligat sa nu furnizeze informatii si date personale false, sa nu instraineze contul si mai ales parola.</w:t>
      </w:r>
    </w:p>
    <w:p w14:paraId="32D6A6C3"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Clientul poate lansa o comanda electronica prin intermediul site-lui sau telefonic, exprimandu-si acordul cu Termenii si conditiile acestui site, acceptand astfel sa primeasca produsele solicitate si sa plateasca contravaloarea lor. Acesta poate anula o comanda prin e-mail sau telefonic, inaintea livrarii produselor.</w:t>
      </w:r>
    </w:p>
    <w:p w14:paraId="6FC84C39"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Cumparatorul poate posta opiniile vizavi de produsele achizitionate, reclamatiile fiind acceptate doar la adresele de e-mail mentionate in pagina de contact. Reclamatiile se vor solutiona in termen de maximum 30 de zile.</w:t>
      </w:r>
    </w:p>
    <w:p w14:paraId="72210830"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lastRenderedPageBreak/>
        <w:t>Cumparatorul nu va dezvalui unei terte parti si nu va face publice prin intermediul internetului sau a altor mijloace media, documentele (oferte, facturi, certificate de garantie, procese verbale) sau informarile primite de la comerciant/vanzator.</w:t>
      </w:r>
    </w:p>
    <w:p w14:paraId="7843FF69"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Persoanele minore pot comanda produse doar cu consimtamantul reprezentantilor legali.</w:t>
      </w:r>
    </w:p>
    <w:p w14:paraId="63AA6796"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Doar persoanele cu domiciliul in Romania pot cumpara produse de pe acest site.</w:t>
      </w:r>
    </w:p>
    <w:p w14:paraId="1B54DCDB"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Cumparatorul poate notifica vanzatorul pentru neindeplinirea obligatiilor contractuale.</w:t>
      </w:r>
    </w:p>
    <w:p w14:paraId="21A97E99"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Garantii</w:t>
      </w:r>
    </w:p>
    <w:p w14:paraId="7E6A8088"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Conditiile de garantie sunt in conformitate cu legea 449/2003 si a politicilor comerciale ale vanzatorilor.</w:t>
      </w:r>
    </w:p>
    <w:p w14:paraId="56D1D026"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Garantia unui produs este valabila din momentul livrarii acestuia.</w:t>
      </w:r>
    </w:p>
    <w:p w14:paraId="4A2B2DA0"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Produsele comercializate prin intermediul www.FMAR-TOOLS.ro sunt noi, in ambalajul original al producatorului si in momentul livrarii sunt insotite de factura fiscala si/sau certificat de garantie. De asemenea, atat pretul cat si specificatiile tehnice nu reprezinta niciun fel de obligatie contractuala si pot fi schimbate fara nicio notificare in prealabil. Fotografiile produselor au caracter informativ si pot exista diferente intre acestea si produsul in sine.</w:t>
      </w:r>
    </w:p>
    <w:p w14:paraId="75823B9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Garantia acopera defectele de material sau de fabricatie, iar produsele care vor prezenta acest tip de defectiuni vor fi inlocuite in cadrul termenului de garantie cu altele noi, conform legii. Termenul de garantie decurge de la data inscrisa pe factura de vanzare a marfurilor.</w:t>
      </w:r>
    </w:p>
    <w:p w14:paraId="20345830"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Cumparatorul poate refuza marfa livrata daca sunt semne vizibile de deteriorare sau in caz de nefunctionare corespunzatoare.</w:t>
      </w:r>
    </w:p>
    <w:p w14:paraId="1327DE91"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Drepturi de proprietate intelectuala</w:t>
      </w:r>
    </w:p>
    <w:p w14:paraId="7B920BD5"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Cumparatorul intelege dreptul de proprietate intelectuala. Numele site-ului, imaginile, textele, simbolurile, elementele de grafica web, scripturile, programele, nu pot fi prelucrate, copiate, publicate, folosite in scopuri personale sau comerciale fara acordul scris al proprietarului care administreaza site-ul.</w:t>
      </w:r>
    </w:p>
    <w:p w14:paraId="2CDCDC32" w14:textId="77777777" w:rsidR="00ED5264" w:rsidRDefault="00ED5264" w:rsidP="00ED5264">
      <w:pPr>
        <w:pStyle w:val="NormalWeb"/>
        <w:shd w:val="clear" w:color="auto" w:fill="FFFFFF"/>
        <w:spacing w:before="0" w:beforeAutospacing="0"/>
        <w:textAlignment w:val="baseline"/>
        <w:rPr>
          <w:rFonts w:ascii="Work Sans" w:hAnsi="Work Sans"/>
          <w:color w:val="777777"/>
        </w:rPr>
      </w:pPr>
      <w:r>
        <w:rPr>
          <w:rFonts w:ascii="Work Sans" w:hAnsi="Work Sans"/>
          <w:color w:val="777777"/>
        </w:rPr>
        <w:t>Litigii</w:t>
      </w:r>
    </w:p>
    <w:p w14:paraId="2FF840B5" w14:textId="77777777" w:rsidR="00ED5264" w:rsidRDefault="00ED5264" w:rsidP="00ED5264">
      <w:pPr>
        <w:pStyle w:val="NormalWeb"/>
        <w:shd w:val="clear" w:color="auto" w:fill="FFFFFF"/>
        <w:spacing w:before="0" w:beforeAutospacing="0" w:after="0" w:afterAutospacing="0"/>
        <w:textAlignment w:val="baseline"/>
        <w:rPr>
          <w:rFonts w:ascii="Work Sans" w:hAnsi="Work Sans"/>
          <w:color w:val="777777"/>
        </w:rPr>
      </w:pPr>
      <w:r>
        <w:rPr>
          <w:rFonts w:ascii="Work Sans" w:hAnsi="Work Sans"/>
          <w:color w:val="777777"/>
        </w:rPr>
        <w:t>Neintelegerile referitoare la executarea contractului de vanzare-cumparare se doresc a fi rezolvate pe cale amiabila, in caz contrar, apeland la instanta de judecata competenta de la sediul comerciantului (vanzatorului).</w:t>
      </w:r>
    </w:p>
    <w:p w14:paraId="219BD6ED" w14:textId="77777777" w:rsidR="00FF59FC" w:rsidRDefault="00FF59FC"/>
    <w:sectPr w:rsidR="00FF5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ork Sans">
    <w:charset w:val="EE"/>
    <w:family w:val="auto"/>
    <w:pitch w:val="variable"/>
    <w:sig w:usb0="A00000FF" w:usb1="5000E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A4"/>
    <w:rsid w:val="004137DB"/>
    <w:rsid w:val="00903FA4"/>
    <w:rsid w:val="00ED5264"/>
    <w:rsid w:val="00FF59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D134"/>
  <w15:chartTrackingRefBased/>
  <w15:docId w15:val="{33D441AE-9FF7-4957-93FC-487993CB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ED5264"/>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3512</Words>
  <Characters>20375</Characters>
  <Application>Microsoft Office Word</Application>
  <DocSecurity>0</DocSecurity>
  <Lines>169</Lines>
  <Paragraphs>47</Paragraphs>
  <ScaleCrop>false</ScaleCrop>
  <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Burcea</dc:creator>
  <cp:keywords/>
  <dc:description/>
  <cp:lastModifiedBy>Florin Burcea</cp:lastModifiedBy>
  <cp:revision>2</cp:revision>
  <dcterms:created xsi:type="dcterms:W3CDTF">2024-07-08T19:19:00Z</dcterms:created>
  <dcterms:modified xsi:type="dcterms:W3CDTF">2024-07-08T19:19:00Z</dcterms:modified>
</cp:coreProperties>
</file>